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6"/>
        <w:gridCol w:w="722"/>
        <w:gridCol w:w="4536"/>
      </w:tblGrid>
      <w:tr w:rsidR="00622C1D">
        <w:tc>
          <w:tcPr>
            <w:tcW w:w="4786" w:type="dxa"/>
            <w:shd w:val="clear" w:color="auto" w:fill="auto"/>
          </w:tcPr>
          <w:p w:rsidR="00622C1D" w:rsidRDefault="00622C1D">
            <w:pPr>
              <w:pStyle w:val="a5"/>
              <w:tabs>
                <w:tab w:val="left" w:pos="7230"/>
              </w:tabs>
            </w:pPr>
            <w:bookmarkStart w:id="0" w:name="_GoBack"/>
            <w:bookmarkEnd w:id="0"/>
            <w:r>
              <w:rPr>
                <w:b/>
                <w:sz w:val="24"/>
              </w:rPr>
              <w:t xml:space="preserve">МИНИСТЕРСТВО </w:t>
            </w:r>
            <w:r>
              <w:rPr>
                <w:b/>
                <w:caps/>
                <w:sz w:val="24"/>
              </w:rPr>
              <w:t>ПРОСВЕЩЕНИЯ</w:t>
            </w:r>
            <w:r>
              <w:rPr>
                <w:b/>
                <w:caps/>
                <w:sz w:val="24"/>
              </w:rPr>
              <w:br/>
            </w:r>
            <w:r>
              <w:rPr>
                <w:b/>
                <w:sz w:val="24"/>
              </w:rPr>
              <w:t>РОССИЙСКОЙ ФЕДЕРАЦИИ</w:t>
            </w:r>
            <w:r>
              <w:rPr>
                <w:b/>
                <w:sz w:val="24"/>
              </w:rPr>
              <w:br/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(МИНПРОСВЕЩЕНИЯ РОССИИ)</w:t>
            </w:r>
          </w:p>
        </w:tc>
        <w:tc>
          <w:tcPr>
            <w:tcW w:w="722" w:type="dxa"/>
            <w:shd w:val="clear" w:color="auto" w:fill="auto"/>
          </w:tcPr>
          <w:p w:rsidR="00622C1D" w:rsidRDefault="00622C1D">
            <w:pPr>
              <w:tabs>
                <w:tab w:val="left" w:pos="7230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 xml:space="preserve">ФЕДЕРАЛЬНАЯ СЛУЖБА </w:t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ПО НАДЗОРУ В СФЕРЕ</w:t>
            </w:r>
          </w:p>
          <w:p w:rsidR="00622C1D" w:rsidRDefault="00622C1D">
            <w:pPr>
              <w:pStyle w:val="a5"/>
              <w:tabs>
                <w:tab w:val="left" w:pos="7230"/>
              </w:tabs>
            </w:pPr>
            <w:r>
              <w:rPr>
                <w:b/>
                <w:sz w:val="24"/>
              </w:rPr>
              <w:t>ОБРАЗОВАНИЯ И НАУКИ</w:t>
            </w:r>
          </w:p>
          <w:p w:rsidR="00622C1D" w:rsidRDefault="00622C1D">
            <w:pPr>
              <w:pStyle w:val="a5"/>
              <w:tabs>
                <w:tab w:val="left" w:pos="7230"/>
              </w:tabs>
              <w:rPr>
                <w:b/>
                <w:sz w:val="24"/>
              </w:rPr>
            </w:pPr>
          </w:p>
          <w:p w:rsidR="00622C1D" w:rsidRDefault="00622C1D">
            <w:pPr>
              <w:tabs>
                <w:tab w:val="left" w:pos="7230"/>
              </w:tabs>
              <w:jc w:val="center"/>
            </w:pPr>
            <w:r>
              <w:rPr>
                <w:b/>
                <w:sz w:val="24"/>
              </w:rPr>
              <w:t>(РОСОБРНАДЗОР)</w:t>
            </w:r>
          </w:p>
        </w:tc>
      </w:tr>
    </w:tbl>
    <w:p w:rsidR="00622C1D" w:rsidRDefault="00622C1D">
      <w:pPr>
        <w:tabs>
          <w:tab w:val="left" w:pos="7230"/>
        </w:tabs>
        <w:jc w:val="both"/>
        <w:rPr>
          <w:sz w:val="28"/>
        </w:rPr>
      </w:pPr>
    </w:p>
    <w:p w:rsidR="00622C1D" w:rsidRDefault="00622C1D">
      <w:pPr>
        <w:pStyle w:val="11"/>
      </w:pPr>
      <w:r>
        <w:rPr>
          <w:b/>
        </w:rPr>
        <w:t xml:space="preserve">П Р И К А З </w:t>
      </w:r>
    </w:p>
    <w:p w:rsidR="00622C1D" w:rsidRDefault="00622C1D">
      <w:pPr>
        <w:spacing w:line="240" w:lineRule="atLeast"/>
        <w:jc w:val="center"/>
        <w:rPr>
          <w:rFonts w:ascii="JournalSans" w:hAnsi="JournalSans" w:cs="JournalSans"/>
          <w:b/>
          <w:sz w:val="16"/>
        </w:rPr>
      </w:pPr>
    </w:p>
    <w:p w:rsidR="00622C1D" w:rsidRDefault="00622C1D" w:rsidP="001977CA">
      <w:pPr>
        <w:tabs>
          <w:tab w:val="left" w:pos="851"/>
          <w:tab w:val="left" w:pos="3119"/>
          <w:tab w:val="left" w:pos="7650"/>
          <w:tab w:val="left" w:pos="8821"/>
          <w:tab w:val="left" w:pos="9645"/>
        </w:tabs>
        <w:spacing w:line="100" w:lineRule="atLeast"/>
      </w:pPr>
      <w:r>
        <w:rPr>
          <w:sz w:val="28"/>
          <w:szCs w:val="28"/>
          <w:lang w:eastAsia="ar-SA"/>
        </w:rPr>
        <w:t xml:space="preserve"> «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  <w:u w:val="single"/>
          <w:lang w:eastAsia="ar-SA"/>
        </w:rPr>
        <w:tab/>
      </w:r>
      <w:r w:rsidRPr="008659E2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</w:t>
      </w:r>
      <w:r w:rsidR="00D91408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ab/>
        <w:t>№</w:t>
      </w:r>
      <w:r>
        <w:rPr>
          <w:sz w:val="28"/>
          <w:szCs w:val="28"/>
          <w:u w:val="single"/>
          <w:lang w:eastAsia="ar-SA"/>
        </w:rPr>
        <w:tab/>
      </w:r>
      <w:r w:rsidR="001977CA">
        <w:rPr>
          <w:sz w:val="28"/>
          <w:szCs w:val="28"/>
          <w:u w:val="single"/>
          <w:lang w:eastAsia="ar-SA"/>
        </w:rPr>
        <w:t>/</w:t>
      </w:r>
      <w:r w:rsidR="001977CA">
        <w:rPr>
          <w:sz w:val="28"/>
          <w:szCs w:val="28"/>
          <w:u w:val="single"/>
          <w:lang w:eastAsia="ar-SA"/>
        </w:rPr>
        <w:tab/>
      </w:r>
    </w:p>
    <w:p w:rsidR="00622C1D" w:rsidRDefault="00622C1D">
      <w:pPr>
        <w:tabs>
          <w:tab w:val="left" w:pos="1134"/>
        </w:tabs>
        <w:spacing w:line="100" w:lineRule="atLeast"/>
        <w:jc w:val="center"/>
        <w:rPr>
          <w:sz w:val="16"/>
          <w:lang w:eastAsia="ar-SA"/>
        </w:rPr>
      </w:pPr>
    </w:p>
    <w:p w:rsidR="00622C1D" w:rsidRDefault="00622C1D">
      <w:pPr>
        <w:tabs>
          <w:tab w:val="left" w:pos="1276"/>
        </w:tabs>
        <w:spacing w:line="100" w:lineRule="atLeast"/>
        <w:jc w:val="center"/>
      </w:pPr>
      <w:r>
        <w:rPr>
          <w:sz w:val="28"/>
          <w:lang w:eastAsia="ar-SA"/>
        </w:rPr>
        <w:t>Москва</w:t>
      </w:r>
    </w:p>
    <w:p w:rsidR="00622C1D" w:rsidRPr="009D0D61" w:rsidRDefault="00622C1D">
      <w:pPr>
        <w:rPr>
          <w:sz w:val="24"/>
          <w:lang w:eastAsia="ar-SA"/>
        </w:rPr>
      </w:pPr>
    </w:p>
    <w:p w:rsidR="00622C1D" w:rsidRDefault="00622C1D">
      <w:pPr>
        <w:jc w:val="center"/>
      </w:pPr>
      <w:r>
        <w:rPr>
          <w:b/>
          <w:color w:val="000000"/>
          <w:sz w:val="28"/>
          <w:szCs w:val="28"/>
        </w:rPr>
        <w:t>Об особенностях проведения госу</w:t>
      </w:r>
      <w:r w:rsidR="009D0D61">
        <w:rPr>
          <w:b/>
          <w:color w:val="000000"/>
          <w:sz w:val="28"/>
          <w:szCs w:val="28"/>
        </w:rPr>
        <w:t>дарственной итоговой аттестации</w:t>
      </w:r>
    </w:p>
    <w:p w:rsidR="00622C1D" w:rsidRDefault="00622C1D">
      <w:pPr>
        <w:jc w:val="center"/>
      </w:pPr>
      <w:r>
        <w:rPr>
          <w:b/>
          <w:color w:val="000000"/>
          <w:sz w:val="28"/>
          <w:szCs w:val="28"/>
        </w:rPr>
        <w:t xml:space="preserve">по образовательным программам основного общего </w:t>
      </w:r>
      <w:r w:rsidR="00D91408">
        <w:rPr>
          <w:b/>
          <w:color w:val="000000"/>
          <w:sz w:val="28"/>
          <w:szCs w:val="28"/>
        </w:rPr>
        <w:t xml:space="preserve">и среднего общего </w:t>
      </w:r>
      <w:r>
        <w:rPr>
          <w:b/>
          <w:color w:val="000000"/>
          <w:sz w:val="28"/>
          <w:szCs w:val="28"/>
        </w:rPr>
        <w:t>образования в 202</w:t>
      </w:r>
      <w:r w:rsidR="0012325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году</w:t>
      </w:r>
    </w:p>
    <w:p w:rsidR="00622C1D" w:rsidRDefault="00622C1D">
      <w:pPr>
        <w:jc w:val="center"/>
        <w:rPr>
          <w:b/>
          <w:color w:val="000000"/>
          <w:sz w:val="22"/>
          <w:szCs w:val="28"/>
        </w:rPr>
      </w:pPr>
    </w:p>
    <w:p w:rsidR="001977CA" w:rsidRDefault="00622C1D" w:rsidP="00AF58BB">
      <w:pPr>
        <w:widowControl w:val="0"/>
        <w:autoSpaceDE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977CA">
        <w:rPr>
          <w:rFonts w:eastAsia="Calibri"/>
          <w:sz w:val="28"/>
          <w:szCs w:val="28"/>
        </w:rPr>
        <w:t xml:space="preserve">Во исполнение пункта 2 постановления Правительства Российской Федерации от </w:t>
      </w:r>
      <w:r w:rsidR="00B56E8E" w:rsidRPr="001977CA">
        <w:rPr>
          <w:rFonts w:eastAsia="Calibri"/>
          <w:sz w:val="28"/>
          <w:szCs w:val="28"/>
        </w:rPr>
        <w:t>____</w:t>
      </w:r>
      <w:r w:rsidR="00D84532" w:rsidRPr="001977CA">
        <w:rPr>
          <w:rFonts w:eastAsia="Calibri"/>
          <w:sz w:val="28"/>
          <w:szCs w:val="28"/>
        </w:rPr>
        <w:t>___</w:t>
      </w:r>
      <w:r w:rsidRPr="001977CA">
        <w:rPr>
          <w:rFonts w:eastAsia="Calibri"/>
          <w:sz w:val="28"/>
          <w:szCs w:val="28"/>
        </w:rPr>
        <w:t xml:space="preserve"> 202</w:t>
      </w:r>
      <w:r w:rsidR="001977CA" w:rsidRPr="001977CA">
        <w:rPr>
          <w:rFonts w:eastAsia="Calibri"/>
          <w:sz w:val="28"/>
          <w:szCs w:val="28"/>
        </w:rPr>
        <w:t>2</w:t>
      </w:r>
      <w:r w:rsidRPr="001977CA">
        <w:rPr>
          <w:rFonts w:eastAsia="Calibri"/>
          <w:sz w:val="28"/>
          <w:szCs w:val="28"/>
        </w:rPr>
        <w:t xml:space="preserve"> г. </w:t>
      </w:r>
      <w:r w:rsidR="00FE0740" w:rsidRPr="001977CA">
        <w:rPr>
          <w:rFonts w:eastAsia="Calibri"/>
          <w:sz w:val="28"/>
          <w:szCs w:val="28"/>
        </w:rPr>
        <w:t xml:space="preserve">№ </w:t>
      </w:r>
      <w:r w:rsidR="00D84532" w:rsidRPr="001977CA">
        <w:rPr>
          <w:rFonts w:eastAsia="Calibri"/>
          <w:sz w:val="28"/>
          <w:szCs w:val="28"/>
        </w:rPr>
        <w:t>____</w:t>
      </w:r>
      <w:r w:rsidRPr="001977CA">
        <w:rPr>
          <w:rFonts w:eastAsia="Calibri"/>
          <w:sz w:val="28"/>
          <w:szCs w:val="28"/>
        </w:rPr>
        <w:t>«</w:t>
      </w:r>
      <w:r w:rsidR="001977CA" w:rsidRPr="001977CA">
        <w:rPr>
          <w:rFonts w:eastAsia="Calibri"/>
          <w:sz w:val="28"/>
          <w:szCs w:val="28"/>
        </w:rPr>
        <w:t>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</w:t>
      </w:r>
      <w:r w:rsidRPr="001977CA">
        <w:rPr>
          <w:rFonts w:eastAsia="Calibri"/>
          <w:sz w:val="28"/>
          <w:szCs w:val="28"/>
        </w:rPr>
        <w:t xml:space="preserve">» </w:t>
      </w:r>
      <w:r w:rsidR="00AF58BB" w:rsidRPr="00AF58BB">
        <w:rPr>
          <w:rFonts w:eastAsia="Calibri"/>
          <w:sz w:val="28"/>
          <w:szCs w:val="28"/>
        </w:rPr>
        <w:t>(официальный интернет-портал правовой информации h</w:t>
      </w:r>
      <w:r w:rsidR="00AF58BB">
        <w:rPr>
          <w:rFonts w:eastAsia="Calibri"/>
          <w:sz w:val="28"/>
          <w:szCs w:val="28"/>
        </w:rPr>
        <w:t>ttp://pravo.gov.ru, _______ 2022</w:t>
      </w:r>
      <w:r w:rsidR="00AF58BB" w:rsidRPr="00AF58BB">
        <w:rPr>
          <w:rFonts w:eastAsia="Calibri"/>
          <w:sz w:val="28"/>
          <w:szCs w:val="28"/>
        </w:rPr>
        <w:t xml:space="preserve"> г.)</w:t>
      </w:r>
      <w:r w:rsidRPr="001977CA">
        <w:rPr>
          <w:rFonts w:eastAsia="Calibri"/>
          <w:sz w:val="28"/>
          <w:szCs w:val="28"/>
        </w:rPr>
        <w:t xml:space="preserve">и в соответствии с частью 5 </w:t>
      </w:r>
      <w:r w:rsidR="005D5FB6">
        <w:rPr>
          <w:rFonts w:eastAsia="Calibri"/>
          <w:sz w:val="28"/>
          <w:szCs w:val="28"/>
        </w:rPr>
        <w:br/>
      </w:r>
      <w:r w:rsidRPr="001977CA">
        <w:rPr>
          <w:rFonts w:eastAsia="Calibri"/>
          <w:sz w:val="28"/>
          <w:szCs w:val="28"/>
        </w:rPr>
        <w:t xml:space="preserve">статьи 59 Федерального закона от 29 декабря 2012 г. № 273-ФЗ «Об образовании </w:t>
      </w:r>
      <w:r w:rsidR="00AF58BB">
        <w:rPr>
          <w:rFonts w:eastAsia="Calibri"/>
          <w:sz w:val="28"/>
          <w:szCs w:val="28"/>
        </w:rPr>
        <w:br/>
      </w:r>
      <w:r w:rsidRPr="001977CA">
        <w:rPr>
          <w:rFonts w:eastAsia="Calibri"/>
          <w:sz w:val="28"/>
          <w:szCs w:val="28"/>
        </w:rPr>
        <w:t xml:space="preserve">в Российской Федерации» (Собрание законодательства Российской Федерации, 2012, № 53, ст. 7598; 2019, № 30, ст. 4134), </w:t>
      </w:r>
      <w:r w:rsidR="001977CA" w:rsidRPr="001977CA">
        <w:rPr>
          <w:rFonts w:eastAsia="Calibri"/>
          <w:sz w:val="28"/>
          <w:szCs w:val="28"/>
        </w:rPr>
        <w:t xml:space="preserve">пунктом 1 и </w:t>
      </w:r>
      <w:r w:rsidRPr="001977CA">
        <w:rPr>
          <w:rFonts w:eastAsia="Calibri"/>
          <w:sz w:val="28"/>
          <w:szCs w:val="28"/>
        </w:rPr>
        <w:t>подпунктами 4.2.25 и 4.2.26</w:t>
      </w:r>
      <w:r w:rsidR="001977CA" w:rsidRPr="001977CA">
        <w:rPr>
          <w:rFonts w:eastAsia="Calibri"/>
          <w:sz w:val="28"/>
          <w:szCs w:val="28"/>
        </w:rPr>
        <w:t xml:space="preserve">пункта 4 </w:t>
      </w:r>
      <w:r w:rsidRPr="001977CA">
        <w:rPr>
          <w:rFonts w:eastAsia="Calibri"/>
          <w:sz w:val="28"/>
          <w:szCs w:val="28"/>
        </w:rPr>
        <w:t>Положенияо Министерстве просвещения Российской Федераци</w:t>
      </w:r>
      <w:r w:rsidR="001977CA" w:rsidRPr="001977CA">
        <w:rPr>
          <w:rFonts w:eastAsia="Calibri"/>
          <w:sz w:val="28"/>
          <w:szCs w:val="28"/>
        </w:rPr>
        <w:t xml:space="preserve">и, утвержденного постановлением </w:t>
      </w:r>
      <w:r w:rsidRPr="001977CA">
        <w:rPr>
          <w:rFonts w:eastAsia="Calibri"/>
          <w:sz w:val="28"/>
          <w:szCs w:val="28"/>
        </w:rPr>
        <w:t xml:space="preserve">Правительства Российской Федерации от 28 июля 2018 г. № 884 (Собрание законодательства Российской Федерации, 2018, № 32, </w:t>
      </w:r>
      <w:r w:rsidR="00AF58BB">
        <w:rPr>
          <w:rFonts w:eastAsia="Calibri"/>
          <w:sz w:val="28"/>
          <w:szCs w:val="28"/>
        </w:rPr>
        <w:br/>
      </w:r>
      <w:r w:rsidRPr="001977CA">
        <w:rPr>
          <w:rFonts w:eastAsia="Calibri"/>
          <w:sz w:val="28"/>
          <w:szCs w:val="28"/>
        </w:rPr>
        <w:t xml:space="preserve">ст. 5343; 2019, № 51, ст. 7631), </w:t>
      </w:r>
      <w:r w:rsidR="001977CA" w:rsidRPr="001977CA">
        <w:rPr>
          <w:rFonts w:eastAsia="Calibri"/>
          <w:sz w:val="28"/>
          <w:szCs w:val="28"/>
        </w:rPr>
        <w:t xml:space="preserve">пунктом 1 и </w:t>
      </w:r>
      <w:r w:rsidRPr="001977CA">
        <w:rPr>
          <w:rFonts w:eastAsia="Calibri"/>
          <w:sz w:val="28"/>
          <w:szCs w:val="28"/>
        </w:rPr>
        <w:t xml:space="preserve">подпунктами 5.2.7 и 5.2.8 </w:t>
      </w:r>
      <w:r w:rsidR="005D5FB6">
        <w:rPr>
          <w:rFonts w:eastAsia="Calibri"/>
          <w:sz w:val="28"/>
          <w:szCs w:val="28"/>
        </w:rPr>
        <w:br/>
      </w:r>
      <w:r w:rsidR="001977CA">
        <w:rPr>
          <w:rFonts w:eastAsia="Calibri"/>
          <w:sz w:val="28"/>
          <w:szCs w:val="28"/>
        </w:rPr>
        <w:t xml:space="preserve">пункта 5 </w:t>
      </w:r>
      <w:r w:rsidRPr="001977CA">
        <w:rPr>
          <w:rFonts w:eastAsia="Calibri"/>
          <w:sz w:val="28"/>
          <w:szCs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</w:t>
      </w:r>
      <w:r w:rsidR="00AF58BB">
        <w:rPr>
          <w:rFonts w:eastAsia="Calibri"/>
          <w:sz w:val="28"/>
          <w:szCs w:val="28"/>
        </w:rPr>
        <w:br/>
      </w:r>
      <w:r w:rsidRPr="001977CA">
        <w:rPr>
          <w:rFonts w:eastAsia="Calibri"/>
          <w:sz w:val="28"/>
          <w:szCs w:val="28"/>
        </w:rPr>
        <w:t xml:space="preserve">ст. 5344; </w:t>
      </w:r>
      <w:r w:rsidR="00565DA9" w:rsidRPr="001977CA">
        <w:rPr>
          <w:rFonts w:eastAsia="Calibri"/>
          <w:sz w:val="28"/>
          <w:szCs w:val="28"/>
        </w:rPr>
        <w:t>20</w:t>
      </w:r>
      <w:r w:rsidR="00565DA9">
        <w:rPr>
          <w:rFonts w:eastAsia="Calibri"/>
          <w:sz w:val="28"/>
          <w:szCs w:val="28"/>
        </w:rPr>
        <w:t>22</w:t>
      </w:r>
      <w:r w:rsidRPr="001977CA">
        <w:rPr>
          <w:rFonts w:eastAsia="Calibri"/>
          <w:sz w:val="28"/>
          <w:szCs w:val="28"/>
        </w:rPr>
        <w:t xml:space="preserve">, № 1, ст. </w:t>
      </w:r>
      <w:r w:rsidR="00565DA9">
        <w:rPr>
          <w:rFonts w:eastAsia="Calibri"/>
          <w:sz w:val="28"/>
          <w:szCs w:val="28"/>
        </w:rPr>
        <w:t>175</w:t>
      </w:r>
      <w:r w:rsidRPr="001977CA">
        <w:rPr>
          <w:rFonts w:eastAsia="Calibri"/>
          <w:sz w:val="28"/>
          <w:szCs w:val="28"/>
        </w:rPr>
        <w:t>)</w:t>
      </w:r>
      <w:r w:rsidR="009B218A" w:rsidRPr="001977CA">
        <w:rPr>
          <w:rFonts w:eastAsia="Calibri"/>
          <w:sz w:val="28"/>
          <w:szCs w:val="28"/>
        </w:rPr>
        <w:t>,</w:t>
      </w:r>
      <w:r w:rsidRPr="001977CA">
        <w:rPr>
          <w:rFonts w:eastAsia="Calibri"/>
          <w:bCs/>
          <w:sz w:val="28"/>
          <w:szCs w:val="28"/>
        </w:rPr>
        <w:t>п р и к а з ы в а е м:</w:t>
      </w:r>
    </w:p>
    <w:p w:rsidR="00622C1D" w:rsidRPr="001977CA" w:rsidRDefault="00622C1D" w:rsidP="001977CA">
      <w:pPr>
        <w:widowControl w:val="0"/>
        <w:autoSpaceDE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Утвердить прилагаемые </w:t>
      </w:r>
      <w:r w:rsidR="008659E2">
        <w:rPr>
          <w:rFonts w:eastAsia="Calibri"/>
          <w:color w:val="000000"/>
          <w:sz w:val="28"/>
          <w:szCs w:val="28"/>
        </w:rPr>
        <w:t xml:space="preserve">особенности </w:t>
      </w:r>
      <w:r>
        <w:rPr>
          <w:rFonts w:eastAsia="Calibri"/>
          <w:color w:val="000000"/>
          <w:sz w:val="28"/>
          <w:szCs w:val="28"/>
        </w:rPr>
        <w:t xml:space="preserve">проведения государственной итоговой аттестации по образовательным программам основного общего </w:t>
      </w:r>
      <w:r w:rsidR="001977CA">
        <w:rPr>
          <w:rFonts w:eastAsia="Calibri"/>
          <w:color w:val="000000"/>
          <w:sz w:val="28"/>
          <w:szCs w:val="28"/>
        </w:rPr>
        <w:t xml:space="preserve">и среднего общего </w:t>
      </w:r>
      <w:r>
        <w:rPr>
          <w:rFonts w:eastAsia="Calibri"/>
          <w:color w:val="000000"/>
          <w:sz w:val="28"/>
          <w:szCs w:val="28"/>
        </w:rPr>
        <w:t>образования в 202</w:t>
      </w:r>
      <w:r w:rsidR="001977CA">
        <w:rPr>
          <w:rFonts w:eastAsia="Calibri"/>
          <w:color w:val="000000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 xml:space="preserve"> году. </w:t>
      </w:r>
    </w:p>
    <w:p w:rsidR="00622C1D" w:rsidRDefault="00622C1D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p w:rsidR="009D0D61" w:rsidRDefault="009D0D61">
      <w:pPr>
        <w:widowControl w:val="0"/>
        <w:autoSpaceDE w:val="0"/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19"/>
        <w:gridCol w:w="1843"/>
        <w:gridCol w:w="4252"/>
      </w:tblGrid>
      <w:tr w:rsidR="00622C1D" w:rsidTr="009D0D61">
        <w:tc>
          <w:tcPr>
            <w:tcW w:w="4219" w:type="dxa"/>
            <w:shd w:val="clear" w:color="auto" w:fill="auto"/>
          </w:tcPr>
          <w:p w:rsidR="00622C1D" w:rsidRDefault="00622C1D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 xml:space="preserve">Министр просвещения </w:t>
            </w:r>
          </w:p>
          <w:p w:rsidR="00622C1D" w:rsidRDefault="00622C1D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622C1D" w:rsidRDefault="00622C1D">
            <w:pPr>
              <w:tabs>
                <w:tab w:val="left" w:pos="7230"/>
              </w:tabs>
            </w:pPr>
          </w:p>
          <w:p w:rsidR="00622C1D" w:rsidRDefault="00622C1D">
            <w:pPr>
              <w:tabs>
                <w:tab w:val="left" w:pos="7230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7115EE" w:rsidRPr="007115EE" w:rsidRDefault="007115EE" w:rsidP="009D0D61">
            <w:pPr>
              <w:tabs>
                <w:tab w:val="left" w:pos="7230"/>
              </w:tabs>
              <w:jc w:val="right"/>
              <w:rPr>
                <w:sz w:val="14"/>
                <w:szCs w:val="28"/>
              </w:rPr>
            </w:pPr>
          </w:p>
          <w:p w:rsidR="007115EE" w:rsidRDefault="007115EE" w:rsidP="009D0D61">
            <w:pPr>
              <w:tabs>
                <w:tab w:val="left" w:pos="7230"/>
              </w:tabs>
              <w:jc w:val="right"/>
              <w:rPr>
                <w:sz w:val="28"/>
                <w:szCs w:val="28"/>
              </w:rPr>
            </w:pPr>
          </w:p>
          <w:p w:rsidR="00622C1D" w:rsidRDefault="00622C1D" w:rsidP="003C7A19">
            <w:pPr>
              <w:tabs>
                <w:tab w:val="left" w:pos="7230"/>
              </w:tabs>
            </w:pPr>
            <w:r>
              <w:rPr>
                <w:sz w:val="28"/>
                <w:szCs w:val="28"/>
              </w:rPr>
              <w:t xml:space="preserve">С.С. Кравцов </w:t>
            </w:r>
          </w:p>
        </w:tc>
        <w:tc>
          <w:tcPr>
            <w:tcW w:w="1843" w:type="dxa"/>
            <w:shd w:val="clear" w:color="auto" w:fill="auto"/>
          </w:tcPr>
          <w:p w:rsidR="00622C1D" w:rsidRDefault="00622C1D">
            <w:pPr>
              <w:widowControl w:val="0"/>
              <w:tabs>
                <w:tab w:val="left" w:pos="7230"/>
              </w:tabs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622C1D" w:rsidRDefault="0055571D">
            <w:pPr>
              <w:widowControl w:val="0"/>
              <w:tabs>
                <w:tab w:val="left" w:pos="7230"/>
              </w:tabs>
              <w:autoSpaceDE w:val="0"/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22C1D">
              <w:rPr>
                <w:rFonts w:eastAsia="Calibri"/>
                <w:sz w:val="28"/>
                <w:szCs w:val="28"/>
              </w:rPr>
              <w:t>уководител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="00622C1D">
              <w:rPr>
                <w:rFonts w:eastAsia="Calibri"/>
                <w:spacing w:val="-2"/>
                <w:sz w:val="28"/>
                <w:szCs w:val="28"/>
              </w:rPr>
              <w:t>Федеральной службы по надзору</w:t>
            </w:r>
            <w:r w:rsidR="00622C1D">
              <w:rPr>
                <w:rFonts w:eastAsia="Calibri"/>
                <w:sz w:val="28"/>
                <w:szCs w:val="28"/>
              </w:rPr>
              <w:br/>
              <w:t>в сфере образования и науки</w:t>
            </w:r>
          </w:p>
          <w:p w:rsidR="007115EE" w:rsidRDefault="007115EE">
            <w:pPr>
              <w:widowControl w:val="0"/>
              <w:tabs>
                <w:tab w:val="left" w:pos="7230"/>
              </w:tabs>
              <w:autoSpaceDE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55571D" w:rsidRDefault="0055571D">
            <w:pPr>
              <w:widowControl w:val="0"/>
              <w:tabs>
                <w:tab w:val="left" w:pos="7230"/>
              </w:tabs>
              <w:autoSpaceDE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622C1D" w:rsidRDefault="00622C1D" w:rsidP="003C7A19">
            <w:pPr>
              <w:widowControl w:val="0"/>
              <w:tabs>
                <w:tab w:val="left" w:pos="7230"/>
              </w:tabs>
              <w:autoSpaceDE w:val="0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А.А. Музаев </w:t>
            </w:r>
          </w:p>
        </w:tc>
      </w:tr>
    </w:tbl>
    <w:p w:rsidR="009F6DF6" w:rsidRDefault="009F6DF6" w:rsidP="009D0D61">
      <w:pPr>
        <w:autoSpaceDE w:val="0"/>
        <w:sectPr w:rsidR="009F6DF6" w:rsidSect="009F6DF6">
          <w:headerReference w:type="default" r:id="rId8"/>
          <w:footerReference w:type="default" r:id="rId9"/>
          <w:footerReference w:type="first" r:id="rId10"/>
          <w:pgSz w:w="11906" w:h="16838" w:code="9"/>
          <w:pgMar w:top="1134" w:right="567" w:bottom="1134" w:left="1134" w:header="720" w:footer="567" w:gutter="0"/>
          <w:cols w:space="720"/>
          <w:titlePg/>
          <w:docGrid w:linePitch="360"/>
        </w:sectPr>
      </w:pPr>
    </w:p>
    <w:p w:rsidR="009F6DF6" w:rsidRPr="009F6DF6" w:rsidRDefault="009F6DF6" w:rsidP="009F6DF6">
      <w:pPr>
        <w:widowControl w:val="0"/>
        <w:autoSpaceDE w:val="0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lastRenderedPageBreak/>
        <w:t>УТВЕРЖДЕНЫ</w:t>
      </w:r>
    </w:p>
    <w:p w:rsidR="009F6DF6" w:rsidRPr="009F6DF6" w:rsidRDefault="009F6DF6" w:rsidP="009F6DF6">
      <w:pPr>
        <w:widowControl w:val="0"/>
        <w:autoSpaceDE w:val="0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приказом Министерства просвещения</w:t>
      </w:r>
    </w:p>
    <w:p w:rsidR="009F6DF6" w:rsidRPr="009F6DF6" w:rsidRDefault="009F6DF6" w:rsidP="009F6DF6">
      <w:pPr>
        <w:widowControl w:val="0"/>
        <w:autoSpaceDE w:val="0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 xml:space="preserve">Российской Федерации и Федеральной службы по надзору в сфере образования и </w:t>
      </w:r>
      <w:r w:rsidR="00F31E24">
        <w:rPr>
          <w:sz w:val="28"/>
          <w:szCs w:val="28"/>
        </w:rPr>
        <w:t>науки</w:t>
      </w:r>
      <w:r w:rsidR="00F31E24">
        <w:rPr>
          <w:sz w:val="28"/>
          <w:szCs w:val="28"/>
        </w:rPr>
        <w:br/>
        <w:t>от «___» ____________ 2022</w:t>
      </w:r>
      <w:r w:rsidRPr="009F6DF6">
        <w:rPr>
          <w:sz w:val="28"/>
          <w:szCs w:val="28"/>
        </w:rPr>
        <w:t xml:space="preserve"> г. № _____</w:t>
      </w:r>
    </w:p>
    <w:p w:rsidR="009F6DF6" w:rsidRPr="009F6DF6" w:rsidRDefault="009F6DF6" w:rsidP="009F6DF6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9F6DF6" w:rsidRPr="009F6DF6" w:rsidRDefault="009F6DF6" w:rsidP="009F6DF6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:rsidR="009F6DF6" w:rsidRPr="009F6DF6" w:rsidRDefault="009F6DF6" w:rsidP="009F6DF6">
      <w:pPr>
        <w:jc w:val="center"/>
        <w:rPr>
          <w:rFonts w:eastAsia="Calibri"/>
          <w:sz w:val="24"/>
          <w:szCs w:val="24"/>
        </w:rPr>
      </w:pPr>
      <w:r w:rsidRPr="009F6DF6">
        <w:rPr>
          <w:b/>
          <w:color w:val="000000"/>
          <w:sz w:val="28"/>
          <w:szCs w:val="28"/>
          <w:lang w:eastAsia="ru-RU"/>
        </w:rPr>
        <w:t xml:space="preserve">Особенности проведения государственной итоговой аттестации </w:t>
      </w:r>
    </w:p>
    <w:p w:rsidR="009F6DF6" w:rsidRPr="009F6DF6" w:rsidRDefault="009F6DF6" w:rsidP="009F6DF6">
      <w:pPr>
        <w:jc w:val="center"/>
        <w:rPr>
          <w:b/>
          <w:color w:val="000000"/>
          <w:sz w:val="28"/>
          <w:szCs w:val="28"/>
          <w:lang w:eastAsia="ru-RU"/>
        </w:rPr>
      </w:pPr>
      <w:r w:rsidRPr="009F6DF6">
        <w:rPr>
          <w:b/>
          <w:color w:val="000000"/>
          <w:sz w:val="28"/>
          <w:szCs w:val="28"/>
          <w:lang w:eastAsia="ru-RU"/>
        </w:rPr>
        <w:t xml:space="preserve">по образовательным программам основного общего </w:t>
      </w:r>
    </w:p>
    <w:p w:rsidR="009F6DF6" w:rsidRDefault="009F6DF6" w:rsidP="009F6DF6">
      <w:pPr>
        <w:jc w:val="center"/>
        <w:rPr>
          <w:b/>
          <w:color w:val="000000"/>
          <w:sz w:val="28"/>
          <w:szCs w:val="28"/>
          <w:lang w:eastAsia="ru-RU"/>
        </w:rPr>
      </w:pPr>
      <w:r w:rsidRPr="009F6DF6">
        <w:rPr>
          <w:b/>
          <w:color w:val="000000"/>
          <w:sz w:val="28"/>
          <w:szCs w:val="28"/>
          <w:lang w:eastAsia="ru-RU"/>
        </w:rPr>
        <w:t>и среднего общего образования в 2022 году</w:t>
      </w:r>
    </w:p>
    <w:p w:rsidR="006D0C12" w:rsidRDefault="006D0C12" w:rsidP="009F6DF6">
      <w:pPr>
        <w:jc w:val="center"/>
        <w:rPr>
          <w:b/>
          <w:color w:val="000000"/>
          <w:sz w:val="28"/>
          <w:szCs w:val="28"/>
          <w:lang w:eastAsia="ru-RU"/>
        </w:rPr>
      </w:pPr>
    </w:p>
    <w:p w:rsidR="00B92A72" w:rsidRPr="00B92A72" w:rsidRDefault="00B92A72" w:rsidP="0064495F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Настоящие Особенностираспространяютсяна являющихся у</w:t>
      </w:r>
      <w:r w:rsidRPr="00B92A72">
        <w:rPr>
          <w:rFonts w:eastAsia="Calibri"/>
          <w:sz w:val="28"/>
          <w:szCs w:val="28"/>
        </w:rPr>
        <w:t>частниками государственной итоговой аттестации по образовательным программам основного общего и среднего общего образования (далее соответственно – ГИА-9, ГИА-11</w:t>
      </w:r>
      <w:r>
        <w:rPr>
          <w:rFonts w:eastAsia="Calibri"/>
          <w:sz w:val="28"/>
          <w:szCs w:val="28"/>
        </w:rPr>
        <w:t xml:space="preserve">) </w:t>
      </w:r>
      <w:r w:rsidRPr="00B92A72">
        <w:rPr>
          <w:rFonts w:eastAsia="Calibri"/>
          <w:sz w:val="28"/>
          <w:szCs w:val="28"/>
        </w:rPr>
        <w:t>граждан, в том числе иностранны</w:t>
      </w:r>
      <w:r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>, проходивши</w:t>
      </w:r>
      <w:r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 xml:space="preserve"> обучение за рубежом </w:t>
      </w:r>
      <w:r w:rsidR="005C2358">
        <w:rPr>
          <w:rFonts w:eastAsia="Calibri"/>
          <w:sz w:val="28"/>
          <w:szCs w:val="28"/>
        </w:rPr>
        <w:br/>
      </w:r>
      <w:r w:rsidRPr="00B92A72">
        <w:rPr>
          <w:rFonts w:eastAsia="Calibri"/>
          <w:sz w:val="28"/>
          <w:szCs w:val="28"/>
        </w:rPr>
        <w:t>и вынужденны</w:t>
      </w:r>
      <w:r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 xml:space="preserve"> прервать его в связи с недружественными действиями иностранных государств: </w:t>
      </w:r>
    </w:p>
    <w:p w:rsidR="00B92A72" w:rsidRPr="00B92A72" w:rsidRDefault="00B92A72" w:rsidP="0064495F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B92A72">
        <w:rPr>
          <w:rFonts w:eastAsia="Calibri"/>
          <w:sz w:val="28"/>
          <w:szCs w:val="28"/>
        </w:rPr>
        <w:t>а) обучающи</w:t>
      </w:r>
      <w:r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>ся</w:t>
      </w:r>
      <w:r w:rsidR="004F5184">
        <w:rPr>
          <w:rFonts w:eastAsia="Calibri"/>
          <w:sz w:val="28"/>
          <w:szCs w:val="28"/>
        </w:rPr>
        <w:t>, находящихся в Российской Федерации и осваивающих имеющую государственную аккредитацию</w:t>
      </w:r>
      <w:r w:rsidRPr="00B92A72">
        <w:rPr>
          <w:rFonts w:eastAsia="Calibri"/>
          <w:sz w:val="28"/>
          <w:szCs w:val="28"/>
        </w:rPr>
        <w:t xml:space="preserve"> образовательны</w:t>
      </w:r>
      <w:r w:rsidR="004F5184">
        <w:rPr>
          <w:rFonts w:eastAsia="Calibri"/>
          <w:sz w:val="28"/>
          <w:szCs w:val="28"/>
        </w:rPr>
        <w:t>е</w:t>
      </w:r>
      <w:r w:rsidRPr="00B92A72">
        <w:rPr>
          <w:rFonts w:eastAsia="Calibri"/>
          <w:sz w:val="28"/>
          <w:szCs w:val="28"/>
        </w:rPr>
        <w:t xml:space="preserve"> программ</w:t>
      </w:r>
      <w:r w:rsidR="004F5184">
        <w:rPr>
          <w:rFonts w:eastAsia="Calibri"/>
          <w:sz w:val="28"/>
          <w:szCs w:val="28"/>
        </w:rPr>
        <w:t>ы</w:t>
      </w:r>
      <w:r w:rsidRPr="00B92A72">
        <w:rPr>
          <w:rFonts w:eastAsia="Calibri"/>
          <w:sz w:val="28"/>
          <w:szCs w:val="28"/>
        </w:rPr>
        <w:t xml:space="preserve"> основного общего и среднего общего образования, зачисленны</w:t>
      </w:r>
      <w:r w:rsidR="00A148CB"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 xml:space="preserve"> в организации, осуществляющие образовательную деятельность;</w:t>
      </w:r>
    </w:p>
    <w:p w:rsidR="00B92A72" w:rsidRDefault="00B92A72" w:rsidP="0064495F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B92A72">
        <w:rPr>
          <w:rFonts w:eastAsia="Calibri"/>
          <w:sz w:val="28"/>
          <w:szCs w:val="28"/>
        </w:rPr>
        <w:t>б) обучающи</w:t>
      </w:r>
      <w:r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>ся, находящи</w:t>
      </w:r>
      <w:r w:rsidR="00A148CB"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>ся в иностранных государствах и осваивающи</w:t>
      </w:r>
      <w:r w:rsidR="00A148CB">
        <w:rPr>
          <w:rFonts w:eastAsia="Calibri"/>
          <w:sz w:val="28"/>
          <w:szCs w:val="28"/>
        </w:rPr>
        <w:t>х</w:t>
      </w:r>
      <w:r w:rsidRPr="00B92A72">
        <w:rPr>
          <w:rFonts w:eastAsia="Calibri"/>
          <w:sz w:val="28"/>
          <w:szCs w:val="28"/>
        </w:rPr>
        <w:t xml:space="preserve"> имеющие государственную аккредитацию образовательные программы основного общего и среднего общего образования,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 или самообразования с применением электронного обучения и (или) дистанцион</w:t>
      </w:r>
      <w:r>
        <w:rPr>
          <w:rFonts w:eastAsia="Calibri"/>
          <w:sz w:val="28"/>
          <w:szCs w:val="28"/>
        </w:rPr>
        <w:t>ных образовательных технологий.</w:t>
      </w:r>
    </w:p>
    <w:p w:rsidR="009F1CA6" w:rsidRDefault="00A144D0" w:rsidP="0064495F">
      <w:pPr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Граждане, указанные в подпункте «а» пункта 1 настоящих Особенностей</w:t>
      </w:r>
      <w:r w:rsidR="00A148CB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вправе по своему выбору пройти </w:t>
      </w:r>
      <w:r w:rsidRPr="00B92A72">
        <w:rPr>
          <w:rFonts w:eastAsia="Calibri"/>
          <w:sz w:val="28"/>
          <w:szCs w:val="28"/>
        </w:rPr>
        <w:t>ГИА-9</w:t>
      </w:r>
      <w:r>
        <w:rPr>
          <w:rFonts w:eastAsia="Calibri"/>
          <w:sz w:val="28"/>
          <w:szCs w:val="28"/>
        </w:rPr>
        <w:t xml:space="preserve"> или</w:t>
      </w:r>
      <w:r w:rsidRPr="00B92A72">
        <w:rPr>
          <w:rFonts w:eastAsia="Calibri"/>
          <w:sz w:val="28"/>
          <w:szCs w:val="28"/>
        </w:rPr>
        <w:t xml:space="preserve"> ГИА-11</w:t>
      </w:r>
      <w:r>
        <w:rPr>
          <w:rFonts w:eastAsia="Calibri"/>
          <w:sz w:val="28"/>
          <w:szCs w:val="28"/>
        </w:rPr>
        <w:t xml:space="preserve"> в формах, установленных соответственно </w:t>
      </w:r>
      <w:r w:rsidRPr="0019325C">
        <w:rPr>
          <w:rFonts w:eastAsia="Calibri"/>
          <w:sz w:val="28"/>
          <w:szCs w:val="28"/>
        </w:rPr>
        <w:t>Поряд</w:t>
      </w:r>
      <w:r>
        <w:rPr>
          <w:rFonts w:eastAsia="Calibri"/>
          <w:sz w:val="28"/>
          <w:szCs w:val="28"/>
        </w:rPr>
        <w:t>ком</w:t>
      </w:r>
      <w:r w:rsidRPr="0019325C">
        <w:rPr>
          <w:rFonts w:eastAsia="Calibri"/>
          <w:sz w:val="28"/>
          <w:szCs w:val="28"/>
        </w:rPr>
        <w:t xml:space="preserve"> проведения государственной итоговой аттестации </w:t>
      </w:r>
      <w:r w:rsidR="00596B38">
        <w:rPr>
          <w:rFonts w:eastAsia="Calibri"/>
          <w:sz w:val="28"/>
          <w:szCs w:val="28"/>
        </w:rPr>
        <w:br/>
      </w:r>
      <w:r w:rsidRPr="0019325C">
        <w:rPr>
          <w:rFonts w:eastAsia="Calibri"/>
          <w:sz w:val="28"/>
          <w:szCs w:val="28"/>
        </w:rPr>
        <w:t>по образовательным программам основного общего образования, утвержденн</w:t>
      </w:r>
      <w:r>
        <w:rPr>
          <w:rFonts w:eastAsia="Calibri"/>
          <w:sz w:val="28"/>
          <w:szCs w:val="28"/>
        </w:rPr>
        <w:t>ым</w:t>
      </w:r>
      <w:r w:rsidRPr="001E7FB7">
        <w:rPr>
          <w:rFonts w:eastAsia="Calibri"/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от 7 ноября 2018 г. № </w:t>
      </w:r>
      <w:r w:rsidRPr="001E7FB7">
        <w:rPr>
          <w:rFonts w:eastAsia="Calibri"/>
          <w:sz w:val="28"/>
          <w:szCs w:val="28"/>
        </w:rPr>
        <w:lastRenderedPageBreak/>
        <w:t xml:space="preserve">189/1513 (зарегистрирован Министерством юстиции Российской Федерации10 декабря </w:t>
      </w:r>
      <w:r>
        <w:rPr>
          <w:rFonts w:eastAsia="Calibri"/>
          <w:sz w:val="28"/>
          <w:szCs w:val="28"/>
        </w:rPr>
        <w:br/>
      </w:r>
      <w:r w:rsidRPr="001E7FB7">
        <w:rPr>
          <w:rFonts w:eastAsia="Calibri"/>
          <w:sz w:val="28"/>
          <w:szCs w:val="28"/>
        </w:rPr>
        <w:t>2018 г., регистрационный № 52953) (далее – Порядок ГИА-9</w:t>
      </w:r>
      <w:r w:rsidR="00A148CB">
        <w:rPr>
          <w:rFonts w:eastAsia="Calibri"/>
          <w:sz w:val="28"/>
          <w:szCs w:val="28"/>
        </w:rPr>
        <w:t xml:space="preserve">), </w:t>
      </w:r>
      <w:r>
        <w:rPr>
          <w:rFonts w:eastAsia="Calibri"/>
          <w:sz w:val="28"/>
          <w:szCs w:val="28"/>
        </w:rPr>
        <w:t>Порядком</w:t>
      </w:r>
      <w:r w:rsidRPr="009567B3">
        <w:rPr>
          <w:rFonts w:eastAsia="Calibri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 10 декабря 2018 г., регистрационный № 52952) </w:t>
      </w:r>
      <w:r w:rsidRPr="00F31E24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– </w:t>
      </w:r>
      <w:r w:rsidRPr="00F31E24">
        <w:rPr>
          <w:rFonts w:eastAsia="Calibri"/>
          <w:sz w:val="28"/>
          <w:szCs w:val="28"/>
        </w:rPr>
        <w:t>Порядок</w:t>
      </w:r>
      <w:r>
        <w:rPr>
          <w:rFonts w:eastAsia="Calibri"/>
          <w:sz w:val="28"/>
          <w:szCs w:val="28"/>
        </w:rPr>
        <w:t xml:space="preserve"> ГИА-11</w:t>
      </w:r>
      <w:r w:rsidRPr="00F31E24">
        <w:rPr>
          <w:rFonts w:eastAsia="Calibri"/>
          <w:sz w:val="28"/>
          <w:szCs w:val="28"/>
        </w:rPr>
        <w:t>)</w:t>
      </w:r>
      <w:r w:rsidR="00A148CB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или в форме промежуточной аттестации</w:t>
      </w:r>
      <w:r w:rsidR="004F5184">
        <w:rPr>
          <w:rFonts w:eastAsia="Calibri"/>
          <w:sz w:val="28"/>
          <w:szCs w:val="28"/>
        </w:rPr>
        <w:t xml:space="preserve"> в соответствии с пунктами 9-11 настоящих Особенностей</w:t>
      </w:r>
      <w:r>
        <w:rPr>
          <w:rFonts w:eastAsia="Calibri"/>
          <w:sz w:val="28"/>
          <w:szCs w:val="28"/>
        </w:rPr>
        <w:t>.</w:t>
      </w:r>
    </w:p>
    <w:p w:rsidR="00A144D0" w:rsidRDefault="009F1CA6" w:rsidP="0064495F">
      <w:pPr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Граждане, указанные в подпункте «б» пункта 1 настоящих Особенностей, проходят </w:t>
      </w:r>
      <w:r w:rsidRPr="00B92A72">
        <w:rPr>
          <w:rFonts w:eastAsia="Calibri"/>
          <w:sz w:val="28"/>
          <w:szCs w:val="28"/>
        </w:rPr>
        <w:t>ГИА-9</w:t>
      </w:r>
      <w:r>
        <w:rPr>
          <w:rFonts w:eastAsia="Calibri"/>
          <w:sz w:val="28"/>
          <w:szCs w:val="28"/>
        </w:rPr>
        <w:t xml:space="preserve"> или</w:t>
      </w:r>
      <w:r w:rsidRPr="00B92A72">
        <w:rPr>
          <w:rFonts w:eastAsia="Calibri"/>
          <w:sz w:val="28"/>
          <w:szCs w:val="28"/>
        </w:rPr>
        <w:t xml:space="preserve"> ГИА-11</w:t>
      </w:r>
      <w:r>
        <w:rPr>
          <w:rFonts w:eastAsia="Calibri"/>
          <w:sz w:val="28"/>
          <w:szCs w:val="28"/>
        </w:rPr>
        <w:t xml:space="preserve"> в форме промежуточной </w:t>
      </w:r>
      <w:r w:rsidR="00DC0CD0">
        <w:rPr>
          <w:rFonts w:eastAsia="Calibri"/>
          <w:sz w:val="28"/>
          <w:szCs w:val="28"/>
        </w:rPr>
        <w:t>аттестации</w:t>
      </w:r>
      <w:r w:rsidR="000A3D3A">
        <w:rPr>
          <w:rFonts w:eastAsia="Calibri"/>
          <w:sz w:val="28"/>
          <w:szCs w:val="28"/>
        </w:rPr>
        <w:t xml:space="preserve"> в соответствии с пунктами 9-11 настоящих Особенностей</w:t>
      </w:r>
      <w:r>
        <w:rPr>
          <w:rFonts w:eastAsia="Calibri"/>
          <w:sz w:val="28"/>
          <w:szCs w:val="28"/>
        </w:rPr>
        <w:t>.</w:t>
      </w:r>
    </w:p>
    <w:p w:rsidR="00A144D0" w:rsidRDefault="00A144D0" w:rsidP="0064495F">
      <w:pPr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Граждане</w:t>
      </w:r>
      <w:r w:rsidRPr="0043604D">
        <w:rPr>
          <w:rFonts w:eastAsia="Calibri"/>
          <w:sz w:val="28"/>
          <w:szCs w:val="28"/>
        </w:rPr>
        <w:t>, указанные в подпункте «а» пункта 1 настоящих Особенностей</w:t>
      </w:r>
      <w:r>
        <w:rPr>
          <w:rFonts w:eastAsia="Calibri"/>
          <w:sz w:val="28"/>
          <w:szCs w:val="28"/>
        </w:rPr>
        <w:t xml:space="preserve">, </w:t>
      </w:r>
      <w:r w:rsidRPr="0043604D">
        <w:rPr>
          <w:rFonts w:eastAsia="Calibri"/>
          <w:sz w:val="28"/>
          <w:szCs w:val="28"/>
        </w:rPr>
        <w:t>вправе изменить выбранную форму ГИА-9</w:t>
      </w:r>
      <w:r>
        <w:rPr>
          <w:rFonts w:eastAsia="Calibri"/>
          <w:sz w:val="28"/>
          <w:szCs w:val="28"/>
        </w:rPr>
        <w:t xml:space="preserve">, </w:t>
      </w:r>
      <w:r w:rsidRPr="0043604D">
        <w:rPr>
          <w:rFonts w:eastAsia="Calibri"/>
          <w:sz w:val="28"/>
          <w:szCs w:val="28"/>
        </w:rPr>
        <w:t xml:space="preserve">ГИА-11 соответственно. В этом случае указанные </w:t>
      </w:r>
      <w:r>
        <w:rPr>
          <w:rFonts w:eastAsia="Calibri"/>
          <w:sz w:val="28"/>
          <w:szCs w:val="28"/>
        </w:rPr>
        <w:t>граждане</w:t>
      </w:r>
      <w:r w:rsidRPr="0043604D">
        <w:rPr>
          <w:rFonts w:eastAsia="Calibri"/>
          <w:sz w:val="28"/>
          <w:szCs w:val="28"/>
        </w:rPr>
        <w:t xml:space="preserve"> подают заявления в государственную экзаменационную комиссию с указанием измененной формы ГИА-9, ГИА-11 соответственно. Заявления подаются не позднее чем за две недели до начала соответствующего периода проведения экзаменов.</w:t>
      </w:r>
    </w:p>
    <w:p w:rsidR="00A144D0" w:rsidRDefault="00A144D0" w:rsidP="0064495F">
      <w:pPr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выбора г</w:t>
      </w:r>
      <w:r w:rsidRPr="00A144D0">
        <w:rPr>
          <w:rFonts w:eastAsia="Calibri"/>
          <w:sz w:val="28"/>
          <w:szCs w:val="28"/>
        </w:rPr>
        <w:t>раждан</w:t>
      </w:r>
      <w:r>
        <w:rPr>
          <w:rFonts w:eastAsia="Calibri"/>
          <w:sz w:val="28"/>
          <w:szCs w:val="28"/>
        </w:rPr>
        <w:t>ами</w:t>
      </w:r>
      <w:r w:rsidRPr="00A144D0">
        <w:rPr>
          <w:rFonts w:eastAsia="Calibri"/>
          <w:sz w:val="28"/>
          <w:szCs w:val="28"/>
        </w:rPr>
        <w:t>, указанны</w:t>
      </w:r>
      <w:r>
        <w:rPr>
          <w:rFonts w:eastAsia="Calibri"/>
          <w:sz w:val="28"/>
          <w:szCs w:val="28"/>
        </w:rPr>
        <w:t>ми</w:t>
      </w:r>
      <w:r w:rsidRPr="00A144D0">
        <w:rPr>
          <w:rFonts w:eastAsia="Calibri"/>
          <w:sz w:val="28"/>
          <w:szCs w:val="28"/>
        </w:rPr>
        <w:t xml:space="preserve"> в подпункте «а» пункта 1 настоящих Особенностей,</w:t>
      </w:r>
      <w:r>
        <w:rPr>
          <w:rFonts w:eastAsia="Calibri"/>
          <w:sz w:val="28"/>
          <w:szCs w:val="28"/>
        </w:rPr>
        <w:t xml:space="preserve"> прохождения ГИА-9, ГИА-11 в формах, установленных Порядком ГИА-9 или Порядком ГИА-11 соответственно, на указанных граждан Порядок ГИА-9, Порядок ГИА-11 не распространяются в части </w:t>
      </w:r>
      <w:r w:rsidRPr="00763E4C">
        <w:rPr>
          <w:rFonts w:eastAsia="Calibri"/>
          <w:sz w:val="28"/>
          <w:szCs w:val="28"/>
        </w:rPr>
        <w:t>сроков подачи заявлений</w:t>
      </w:r>
      <w:r w:rsidRPr="007A34F0">
        <w:rPr>
          <w:rFonts w:eastAsia="Calibri"/>
          <w:sz w:val="28"/>
          <w:szCs w:val="28"/>
        </w:rPr>
        <w:t xml:space="preserve"> об участии в ГИА-9</w:t>
      </w:r>
      <w:r>
        <w:rPr>
          <w:rFonts w:eastAsia="Calibri"/>
          <w:sz w:val="28"/>
          <w:szCs w:val="28"/>
        </w:rPr>
        <w:t xml:space="preserve">, ГИА-11 и </w:t>
      </w:r>
      <w:r w:rsidRPr="007A34F0">
        <w:rPr>
          <w:rFonts w:eastAsia="Calibri"/>
          <w:sz w:val="28"/>
          <w:szCs w:val="28"/>
        </w:rPr>
        <w:t xml:space="preserve">условий повторного допуска участников </w:t>
      </w:r>
      <w:r w:rsidRPr="00763E4C">
        <w:rPr>
          <w:rFonts w:eastAsia="Calibri"/>
          <w:sz w:val="28"/>
          <w:szCs w:val="28"/>
        </w:rPr>
        <w:t>ГИА-9</w:t>
      </w:r>
      <w:r>
        <w:rPr>
          <w:rFonts w:eastAsia="Calibri"/>
          <w:sz w:val="28"/>
          <w:szCs w:val="28"/>
        </w:rPr>
        <w:t>, ГИА-11</w:t>
      </w:r>
      <w:r w:rsidRPr="00763E4C">
        <w:rPr>
          <w:rFonts w:eastAsia="Calibri"/>
          <w:sz w:val="28"/>
          <w:szCs w:val="28"/>
        </w:rPr>
        <w:t xml:space="preserve"> к сдаче экзаменов в дополнительный</w:t>
      </w:r>
      <w:r>
        <w:rPr>
          <w:rFonts w:eastAsia="Calibri"/>
          <w:sz w:val="28"/>
          <w:szCs w:val="28"/>
        </w:rPr>
        <w:t xml:space="preserve"> период.</w:t>
      </w:r>
    </w:p>
    <w:p w:rsidR="00A144D0" w:rsidRDefault="00A144D0" w:rsidP="0064495F">
      <w:pPr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A144D0">
        <w:rPr>
          <w:rFonts w:eastAsia="Calibri"/>
          <w:sz w:val="28"/>
          <w:szCs w:val="28"/>
        </w:rPr>
        <w:t>раждан</w:t>
      </w:r>
      <w:r>
        <w:rPr>
          <w:rFonts w:eastAsia="Calibri"/>
          <w:sz w:val="28"/>
          <w:szCs w:val="28"/>
        </w:rPr>
        <w:t>е</w:t>
      </w:r>
      <w:r w:rsidRPr="00A144D0">
        <w:rPr>
          <w:rFonts w:eastAsia="Calibri"/>
          <w:sz w:val="28"/>
          <w:szCs w:val="28"/>
        </w:rPr>
        <w:t>, указанны</w:t>
      </w:r>
      <w:r>
        <w:rPr>
          <w:rFonts w:eastAsia="Calibri"/>
          <w:sz w:val="28"/>
          <w:szCs w:val="28"/>
        </w:rPr>
        <w:t>е</w:t>
      </w:r>
      <w:r w:rsidRPr="00A144D0">
        <w:rPr>
          <w:rFonts w:eastAsia="Calibri"/>
          <w:sz w:val="28"/>
          <w:szCs w:val="28"/>
        </w:rPr>
        <w:t xml:space="preserve"> в подпункте «а» пункта 1 настоящих Особенностей, </w:t>
      </w:r>
      <w:r>
        <w:rPr>
          <w:rFonts w:eastAsia="Calibri"/>
          <w:sz w:val="28"/>
          <w:szCs w:val="28"/>
        </w:rPr>
        <w:t>проходящие</w:t>
      </w:r>
      <w:r w:rsidRPr="00A144D0">
        <w:rPr>
          <w:rFonts w:eastAsia="Calibri"/>
          <w:sz w:val="28"/>
          <w:szCs w:val="28"/>
        </w:rPr>
        <w:t xml:space="preserve"> ГИА-9, ГИА-11 в формах, установленных Порядком ГИА-9 или Порядком ГИА-11 соответственно</w:t>
      </w:r>
      <w:r>
        <w:rPr>
          <w:rFonts w:eastAsia="Calibri"/>
          <w:sz w:val="28"/>
          <w:szCs w:val="28"/>
        </w:rPr>
        <w:t>,</w:t>
      </w:r>
      <w:r w:rsidRPr="007271B7">
        <w:rPr>
          <w:rFonts w:eastAsia="Calibri"/>
          <w:sz w:val="28"/>
          <w:szCs w:val="28"/>
        </w:rPr>
        <w:t xml:space="preserve">подают заявления </w:t>
      </w:r>
      <w:r w:rsidRPr="00812AB7">
        <w:rPr>
          <w:rFonts w:eastAsia="Calibri"/>
          <w:sz w:val="28"/>
          <w:szCs w:val="28"/>
        </w:rPr>
        <w:t xml:space="preserve">об участии </w:t>
      </w:r>
      <w:r>
        <w:rPr>
          <w:rFonts w:eastAsia="Calibri"/>
          <w:sz w:val="28"/>
          <w:szCs w:val="28"/>
        </w:rPr>
        <w:t xml:space="preserve">соответственно </w:t>
      </w:r>
      <w:r w:rsidRPr="00812AB7">
        <w:rPr>
          <w:rFonts w:eastAsia="Calibri"/>
          <w:sz w:val="28"/>
          <w:szCs w:val="28"/>
        </w:rPr>
        <w:t>в ГИА-9</w:t>
      </w:r>
      <w:r>
        <w:rPr>
          <w:rFonts w:eastAsia="Calibri"/>
          <w:sz w:val="28"/>
          <w:szCs w:val="28"/>
        </w:rPr>
        <w:t>, ГИА-11,</w:t>
      </w:r>
      <w:r w:rsidRPr="0043604D">
        <w:rPr>
          <w:rFonts w:eastAsia="Calibri"/>
          <w:sz w:val="28"/>
          <w:szCs w:val="28"/>
        </w:rPr>
        <w:t xml:space="preserve">в случае если такие заявления не были поданы ранее в сроки, установленные </w:t>
      </w:r>
      <w:r>
        <w:rPr>
          <w:rFonts w:eastAsia="Calibri"/>
          <w:sz w:val="28"/>
          <w:szCs w:val="28"/>
        </w:rPr>
        <w:t xml:space="preserve">соответственно </w:t>
      </w:r>
      <w:r w:rsidRPr="0043604D">
        <w:rPr>
          <w:rFonts w:eastAsia="Calibri"/>
          <w:sz w:val="28"/>
          <w:szCs w:val="28"/>
        </w:rPr>
        <w:t>Порядком ГИА-9, Порядком ГИА-11,не позднее чем за две недели до начала соответствующего периода проведения экзаменов.</w:t>
      </w:r>
    </w:p>
    <w:p w:rsidR="00A144D0" w:rsidRDefault="00A144D0" w:rsidP="0064495F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Гражданам</w:t>
      </w:r>
      <w:r w:rsidRPr="009B6D72">
        <w:rPr>
          <w:rFonts w:eastAsia="Calibri"/>
          <w:sz w:val="28"/>
          <w:szCs w:val="28"/>
        </w:rPr>
        <w:t xml:space="preserve">, указанным </w:t>
      </w:r>
      <w:r w:rsidRPr="007271B7">
        <w:rPr>
          <w:rFonts w:eastAsia="Calibri"/>
          <w:sz w:val="28"/>
          <w:szCs w:val="28"/>
        </w:rPr>
        <w:t>в пункт</w:t>
      </w:r>
      <w:r w:rsidR="00A148CB">
        <w:rPr>
          <w:rFonts w:eastAsia="Calibri"/>
          <w:sz w:val="28"/>
          <w:szCs w:val="28"/>
        </w:rPr>
        <w:t>е</w:t>
      </w:r>
      <w:r w:rsidR="009F1CA6">
        <w:rPr>
          <w:rFonts w:eastAsia="Calibri"/>
          <w:sz w:val="28"/>
          <w:szCs w:val="28"/>
        </w:rPr>
        <w:t>6</w:t>
      </w:r>
      <w:r w:rsidRPr="009B6D72">
        <w:rPr>
          <w:rFonts w:eastAsia="Calibri"/>
          <w:sz w:val="28"/>
          <w:szCs w:val="28"/>
        </w:rPr>
        <w:t>настоящих Особенностей</w:t>
      </w:r>
      <w:r w:rsidR="00A148CB">
        <w:rPr>
          <w:rFonts w:eastAsia="Calibri"/>
          <w:sz w:val="28"/>
          <w:szCs w:val="28"/>
        </w:rPr>
        <w:t>,</w:t>
      </w:r>
      <w:r w:rsidRPr="00732380">
        <w:rPr>
          <w:rFonts w:eastAsia="Calibri"/>
          <w:sz w:val="28"/>
          <w:szCs w:val="28"/>
        </w:rPr>
        <w:t>не прошедшим ГИА-9 или получившим на ГИА-9 неудовлетворительные ре</w:t>
      </w:r>
      <w:r w:rsidRPr="0037753E">
        <w:rPr>
          <w:rFonts w:eastAsia="Calibri"/>
          <w:sz w:val="28"/>
          <w:szCs w:val="28"/>
        </w:rPr>
        <w:t>зультаты более чем по двум учебным предметам, либо получившим повторно неудовлетворительный результат по одному или двум учебным предметам на ГИА-9 в резервные сроки, предоставляется право пройти ГИА-9 в форме промежуточной аттестации по образовательным пр</w:t>
      </w:r>
      <w:r w:rsidRPr="001820DE">
        <w:rPr>
          <w:rFonts w:eastAsia="Calibri"/>
          <w:sz w:val="28"/>
          <w:szCs w:val="28"/>
        </w:rPr>
        <w:t>ограммам основного общего образования.</w:t>
      </w:r>
    </w:p>
    <w:p w:rsidR="00A144D0" w:rsidRDefault="00A144D0" w:rsidP="0064495F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Гражданам</w:t>
      </w:r>
      <w:r w:rsidRPr="00232B3F">
        <w:rPr>
          <w:rFonts w:eastAsia="Calibri"/>
          <w:sz w:val="28"/>
          <w:szCs w:val="28"/>
        </w:rPr>
        <w:t xml:space="preserve">, указанным </w:t>
      </w:r>
      <w:r w:rsidRPr="007271B7">
        <w:rPr>
          <w:rFonts w:eastAsia="Calibri"/>
          <w:sz w:val="28"/>
          <w:szCs w:val="28"/>
        </w:rPr>
        <w:t>в пункт</w:t>
      </w:r>
      <w:r w:rsidR="00A148CB">
        <w:rPr>
          <w:rFonts w:eastAsia="Calibri"/>
          <w:sz w:val="28"/>
          <w:szCs w:val="28"/>
        </w:rPr>
        <w:t>е</w:t>
      </w:r>
      <w:r w:rsidR="009F1CA6">
        <w:rPr>
          <w:rFonts w:eastAsia="Calibri"/>
          <w:sz w:val="28"/>
          <w:szCs w:val="28"/>
        </w:rPr>
        <w:t>6</w:t>
      </w:r>
      <w:r w:rsidRPr="00232B3F">
        <w:rPr>
          <w:rFonts w:eastAsia="Calibri"/>
          <w:sz w:val="28"/>
          <w:szCs w:val="28"/>
        </w:rPr>
        <w:t xml:space="preserve"> настоящих Особенностей, </w:t>
      </w:r>
      <w:r w:rsidRPr="00232B3F">
        <w:rPr>
          <w:sz w:val="28"/>
          <w:szCs w:val="28"/>
          <w:lang w:eastAsia="ru-RU"/>
        </w:rPr>
        <w:t xml:space="preserve">не прошедшим ГИА-11 по обязательным учебным предметам или получившим на ГИА-11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ГИА-11 в резервные сроки, предоставляется право пройти ГИА-11 в форме промежуточной аттестации по образовательным программам </w:t>
      </w:r>
      <w:r>
        <w:rPr>
          <w:sz w:val="28"/>
          <w:szCs w:val="28"/>
          <w:lang w:eastAsia="ru-RU"/>
        </w:rPr>
        <w:t>среднего</w:t>
      </w:r>
      <w:r w:rsidRPr="00232B3F">
        <w:rPr>
          <w:sz w:val="28"/>
          <w:szCs w:val="28"/>
          <w:lang w:eastAsia="ru-RU"/>
        </w:rPr>
        <w:t xml:space="preserve"> общего образования.</w:t>
      </w:r>
    </w:p>
    <w:p w:rsidR="00A148CB" w:rsidRDefault="00A148CB" w:rsidP="0064495F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граждан, указанных в пункт</w:t>
      </w:r>
      <w:r w:rsidR="00DC0CD0">
        <w:rPr>
          <w:sz w:val="28"/>
          <w:szCs w:val="28"/>
          <w:lang w:eastAsia="ru-RU"/>
        </w:rPr>
        <w:t>е2</w:t>
      </w:r>
      <w:r>
        <w:rPr>
          <w:sz w:val="28"/>
          <w:szCs w:val="28"/>
          <w:lang w:eastAsia="ru-RU"/>
        </w:rPr>
        <w:t xml:space="preserve"> настоящих Особенностей, принявших решение о прохождении соответственно ГИА-9, ГИА-11 в форме промежуточной аттестации, а также на граждан</w:t>
      </w:r>
      <w:r w:rsidRPr="00A148CB">
        <w:rPr>
          <w:sz w:val="28"/>
          <w:szCs w:val="28"/>
          <w:lang w:eastAsia="ru-RU"/>
        </w:rPr>
        <w:t>, указанны</w:t>
      </w:r>
      <w:r w:rsidR="0064495F">
        <w:rPr>
          <w:sz w:val="28"/>
          <w:szCs w:val="28"/>
          <w:lang w:eastAsia="ru-RU"/>
        </w:rPr>
        <w:t>х</w:t>
      </w:r>
      <w:r w:rsidRPr="00A148CB">
        <w:rPr>
          <w:sz w:val="28"/>
          <w:szCs w:val="28"/>
          <w:lang w:eastAsia="ru-RU"/>
        </w:rPr>
        <w:t xml:space="preserve"> в пункт</w:t>
      </w:r>
      <w:r w:rsidR="00DC0CD0">
        <w:rPr>
          <w:sz w:val="28"/>
          <w:szCs w:val="28"/>
          <w:lang w:eastAsia="ru-RU"/>
        </w:rPr>
        <w:t>е3</w:t>
      </w:r>
      <w:r w:rsidRPr="00A148CB">
        <w:rPr>
          <w:sz w:val="28"/>
          <w:szCs w:val="28"/>
          <w:lang w:eastAsia="ru-RU"/>
        </w:rPr>
        <w:t xml:space="preserve"> настоящих Особенностей,</w:t>
      </w:r>
      <w:r>
        <w:rPr>
          <w:rFonts w:eastAsia="Calibri"/>
          <w:sz w:val="28"/>
          <w:szCs w:val="28"/>
        </w:rPr>
        <w:t xml:space="preserve">Порядок ГИА-9, Порядок ГИА-11 не распространяются </w:t>
      </w:r>
      <w:r>
        <w:rPr>
          <w:sz w:val="28"/>
          <w:szCs w:val="28"/>
          <w:lang w:eastAsia="ru-RU"/>
        </w:rPr>
        <w:t xml:space="preserve">в части </w:t>
      </w:r>
      <w:r w:rsidRPr="0019384E">
        <w:rPr>
          <w:rFonts w:eastAsia="Calibri"/>
          <w:sz w:val="28"/>
          <w:szCs w:val="28"/>
        </w:rPr>
        <w:t>организ</w:t>
      </w:r>
      <w:r>
        <w:rPr>
          <w:rFonts w:eastAsia="Calibri"/>
          <w:sz w:val="28"/>
          <w:szCs w:val="28"/>
        </w:rPr>
        <w:t>ации и проведения ГИА-9, ГИА-11 соответственно.</w:t>
      </w:r>
    </w:p>
    <w:p w:rsidR="00A148CB" w:rsidRDefault="00A148CB" w:rsidP="0064495F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9F6DF6">
        <w:rPr>
          <w:rFonts w:eastAsia="Calibri"/>
          <w:sz w:val="28"/>
          <w:szCs w:val="28"/>
        </w:rPr>
        <w:t>раждан</w:t>
      </w:r>
      <w:r>
        <w:rPr>
          <w:rFonts w:eastAsia="Calibri"/>
          <w:sz w:val="28"/>
          <w:szCs w:val="28"/>
        </w:rPr>
        <w:t>е</w:t>
      </w:r>
      <w:r w:rsidRPr="009F6DF6">
        <w:rPr>
          <w:rFonts w:eastAsia="Calibri"/>
          <w:sz w:val="28"/>
          <w:szCs w:val="28"/>
        </w:rPr>
        <w:t xml:space="preserve">, </w:t>
      </w:r>
      <w:r w:rsidRPr="00232B3F">
        <w:rPr>
          <w:rFonts w:eastAsia="Calibri"/>
          <w:sz w:val="28"/>
          <w:szCs w:val="28"/>
        </w:rPr>
        <w:t>указанны</w:t>
      </w:r>
      <w:r>
        <w:rPr>
          <w:rFonts w:eastAsia="Calibri"/>
          <w:sz w:val="28"/>
          <w:szCs w:val="28"/>
        </w:rPr>
        <w:t>е</w:t>
      </w:r>
      <w:r w:rsidRPr="007271B7">
        <w:rPr>
          <w:rFonts w:eastAsia="Calibri"/>
          <w:sz w:val="28"/>
          <w:szCs w:val="28"/>
        </w:rPr>
        <w:t>в пункт</w:t>
      </w:r>
      <w:r w:rsidR="0064495F">
        <w:rPr>
          <w:rFonts w:eastAsia="Calibri"/>
          <w:sz w:val="28"/>
          <w:szCs w:val="28"/>
        </w:rPr>
        <w:t>е</w:t>
      </w:r>
      <w:r w:rsidR="00DC0CD0">
        <w:rPr>
          <w:rFonts w:eastAsia="Calibri"/>
          <w:sz w:val="28"/>
          <w:szCs w:val="28"/>
        </w:rPr>
        <w:t>9</w:t>
      </w:r>
      <w:r w:rsidRPr="00232B3F">
        <w:rPr>
          <w:rFonts w:eastAsia="Calibri"/>
          <w:sz w:val="28"/>
          <w:szCs w:val="28"/>
        </w:rPr>
        <w:t xml:space="preserve"> настоящих Особенностей</w:t>
      </w:r>
      <w:r w:rsidRPr="004323D6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проходят </w:t>
      </w:r>
      <w:r>
        <w:rPr>
          <w:rFonts w:eastAsia="Calibri"/>
          <w:sz w:val="28"/>
          <w:szCs w:val="28"/>
        </w:rPr>
        <w:br/>
      </w:r>
      <w:r w:rsidRPr="004323D6">
        <w:rPr>
          <w:rFonts w:eastAsia="Calibri"/>
          <w:sz w:val="28"/>
          <w:szCs w:val="28"/>
        </w:rPr>
        <w:t xml:space="preserve">ГИА-9 в форме промежуточной аттестации, результаты которой признаются результатами ГИА-9 и являются основанием для выдачи </w:t>
      </w:r>
      <w:r>
        <w:rPr>
          <w:rFonts w:eastAsia="Calibri"/>
          <w:sz w:val="28"/>
          <w:szCs w:val="28"/>
        </w:rPr>
        <w:t xml:space="preserve">указанным гражданам </w:t>
      </w:r>
      <w:r w:rsidRPr="004323D6">
        <w:rPr>
          <w:rFonts w:eastAsia="Calibri"/>
          <w:sz w:val="28"/>
          <w:szCs w:val="28"/>
        </w:rPr>
        <w:t>аттестатов об основном общем образовании путем выставления по всем учебным предметам учебного плана, изучавшимся в IX классе, итоговых отметок</w:t>
      </w:r>
      <w:r>
        <w:rPr>
          <w:rFonts w:eastAsia="Calibri"/>
          <w:sz w:val="28"/>
          <w:szCs w:val="28"/>
        </w:rPr>
        <w:t xml:space="preserve"> по результатам промежуточной аттестации или определяемых</w:t>
      </w:r>
      <w:r w:rsidRPr="004323D6">
        <w:rPr>
          <w:rFonts w:eastAsia="Calibri"/>
          <w:sz w:val="28"/>
          <w:szCs w:val="28"/>
        </w:rPr>
        <w:t xml:space="preserve"> как среднее арифметическое четвертных (триместровых) отметок за IX класс</w:t>
      </w:r>
      <w:r>
        <w:rPr>
          <w:rFonts w:eastAsia="Calibri"/>
          <w:sz w:val="28"/>
          <w:szCs w:val="28"/>
        </w:rPr>
        <w:t xml:space="preserve"> (приналичии).</w:t>
      </w:r>
    </w:p>
    <w:p w:rsidR="00622C1D" w:rsidRDefault="00A148CB" w:rsidP="0064495F">
      <w:pPr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rPr>
          <w:rFonts w:eastAsia="Calibri"/>
          <w:sz w:val="28"/>
          <w:szCs w:val="28"/>
        </w:rPr>
        <w:t>Г</w:t>
      </w:r>
      <w:r w:rsidRPr="009F6DF6">
        <w:rPr>
          <w:rFonts w:eastAsia="Calibri"/>
          <w:sz w:val="28"/>
          <w:szCs w:val="28"/>
        </w:rPr>
        <w:t>раждан</w:t>
      </w:r>
      <w:r>
        <w:rPr>
          <w:rFonts w:eastAsia="Calibri"/>
          <w:sz w:val="28"/>
          <w:szCs w:val="28"/>
        </w:rPr>
        <w:t>е</w:t>
      </w:r>
      <w:r w:rsidRPr="009F6DF6">
        <w:rPr>
          <w:rFonts w:eastAsia="Calibri"/>
          <w:sz w:val="28"/>
          <w:szCs w:val="28"/>
        </w:rPr>
        <w:t xml:space="preserve">, </w:t>
      </w:r>
      <w:r w:rsidRPr="00232B3F">
        <w:rPr>
          <w:rFonts w:eastAsia="Calibri"/>
          <w:sz w:val="28"/>
          <w:szCs w:val="28"/>
        </w:rPr>
        <w:t>указанны</w:t>
      </w:r>
      <w:r>
        <w:rPr>
          <w:rFonts w:eastAsia="Calibri"/>
          <w:sz w:val="28"/>
          <w:szCs w:val="28"/>
        </w:rPr>
        <w:t>е</w:t>
      </w:r>
      <w:r w:rsidRPr="007271B7">
        <w:rPr>
          <w:rFonts w:eastAsia="Calibri"/>
          <w:sz w:val="28"/>
          <w:szCs w:val="28"/>
        </w:rPr>
        <w:t>в пункт</w:t>
      </w:r>
      <w:r w:rsidR="0064495F">
        <w:rPr>
          <w:rFonts w:eastAsia="Calibri"/>
          <w:sz w:val="28"/>
          <w:szCs w:val="28"/>
        </w:rPr>
        <w:t>е</w:t>
      </w:r>
      <w:r w:rsidR="00DC0CD0">
        <w:rPr>
          <w:rFonts w:eastAsia="Calibri"/>
          <w:sz w:val="28"/>
          <w:szCs w:val="28"/>
        </w:rPr>
        <w:t>9</w:t>
      </w:r>
      <w:r w:rsidRPr="00232B3F">
        <w:rPr>
          <w:rFonts w:eastAsia="Calibri"/>
          <w:sz w:val="28"/>
          <w:szCs w:val="28"/>
        </w:rPr>
        <w:t xml:space="preserve"> настоящих Особенностей</w:t>
      </w:r>
      <w:r w:rsidRPr="004323D6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проходят </w:t>
      </w:r>
      <w:r w:rsidRPr="004323D6">
        <w:rPr>
          <w:rFonts w:eastAsia="Calibri"/>
          <w:sz w:val="28"/>
          <w:szCs w:val="28"/>
        </w:rPr>
        <w:t>ГИА-</w:t>
      </w:r>
      <w:r>
        <w:rPr>
          <w:rFonts w:eastAsia="Calibri"/>
          <w:sz w:val="28"/>
          <w:szCs w:val="28"/>
        </w:rPr>
        <w:t>11</w:t>
      </w:r>
      <w:r w:rsidRPr="004323D6">
        <w:rPr>
          <w:rFonts w:eastAsia="Calibri"/>
          <w:sz w:val="28"/>
          <w:szCs w:val="28"/>
        </w:rPr>
        <w:t xml:space="preserve"> в форме промежуточной аттестации,результаты которой признаются результатами ГИА-11 и являются основанием для выдачи </w:t>
      </w:r>
      <w:r>
        <w:rPr>
          <w:rFonts w:eastAsia="Calibri"/>
          <w:sz w:val="28"/>
          <w:szCs w:val="28"/>
        </w:rPr>
        <w:t xml:space="preserve">указанным гражданам </w:t>
      </w:r>
      <w:r w:rsidRPr="004323D6">
        <w:rPr>
          <w:rFonts w:eastAsia="Calibri"/>
          <w:sz w:val="28"/>
          <w:szCs w:val="28"/>
        </w:rPr>
        <w:t>аттестат</w:t>
      </w:r>
      <w:r>
        <w:rPr>
          <w:rFonts w:eastAsia="Calibri"/>
          <w:sz w:val="28"/>
          <w:szCs w:val="28"/>
        </w:rPr>
        <w:t>ов</w:t>
      </w:r>
      <w:r w:rsidRPr="004323D6">
        <w:rPr>
          <w:rFonts w:eastAsia="Calibri"/>
          <w:sz w:val="28"/>
          <w:szCs w:val="28"/>
        </w:rPr>
        <w:t xml:space="preserve">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</w:t>
      </w:r>
      <w:r w:rsidRPr="0040606E">
        <w:rPr>
          <w:rFonts w:eastAsia="Calibri"/>
          <w:sz w:val="28"/>
          <w:szCs w:val="28"/>
        </w:rPr>
        <w:t>по результатам промежуточной аттестации или определяемых</w:t>
      </w:r>
      <w:r w:rsidRPr="004323D6">
        <w:rPr>
          <w:rFonts w:eastAsia="Calibri"/>
          <w:sz w:val="28"/>
          <w:szCs w:val="28"/>
        </w:rPr>
        <w:t xml:space="preserve"> как среднее арифметическое полугодовых (триместровых) и годовых отметок обучающегося за каждый год обучения по указанной программе</w:t>
      </w:r>
      <w:r>
        <w:rPr>
          <w:rFonts w:eastAsia="Calibri"/>
          <w:sz w:val="28"/>
          <w:szCs w:val="28"/>
        </w:rPr>
        <w:t xml:space="preserve"> (при наличии).</w:t>
      </w:r>
    </w:p>
    <w:sectPr w:rsidR="00622C1D" w:rsidSect="00AD73DC">
      <w:pgSz w:w="11906" w:h="16838" w:code="9"/>
      <w:pgMar w:top="1134" w:right="567" w:bottom="851" w:left="1134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7DD" w:rsidRDefault="004F27DD">
      <w:r>
        <w:separator/>
      </w:r>
    </w:p>
  </w:endnote>
  <w:endnote w:type="continuationSeparator" w:id="1">
    <w:p w:rsidR="004F27DD" w:rsidRDefault="004F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DC" w:rsidRDefault="00AD73DC">
    <w:pPr>
      <w:pStyle w:val="aa"/>
    </w:pPr>
    <w:r w:rsidRPr="00AD73DC">
      <w:rPr>
        <w:sz w:val="16"/>
        <w:szCs w:val="16"/>
      </w:rPr>
      <w:t>Об особенностях проведения ГИА - 03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DC" w:rsidRPr="00AD73DC" w:rsidRDefault="00AD73DC">
    <w:pPr>
      <w:pStyle w:val="aa"/>
      <w:rPr>
        <w:sz w:val="16"/>
        <w:szCs w:val="16"/>
      </w:rPr>
    </w:pPr>
    <w:r w:rsidRPr="00AD73DC">
      <w:rPr>
        <w:sz w:val="16"/>
        <w:szCs w:val="16"/>
      </w:rPr>
      <w:t>Об особенностях проведения ГИА - 03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7DD" w:rsidRDefault="004F27DD">
      <w:r>
        <w:separator/>
      </w:r>
    </w:p>
  </w:footnote>
  <w:footnote w:type="continuationSeparator" w:id="1">
    <w:p w:rsidR="004F27DD" w:rsidRDefault="004F2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F6" w:rsidRPr="009F6DF6" w:rsidRDefault="00A05E2B">
    <w:pPr>
      <w:pStyle w:val="a9"/>
      <w:jc w:val="center"/>
      <w:rPr>
        <w:sz w:val="24"/>
        <w:szCs w:val="24"/>
      </w:rPr>
    </w:pPr>
    <w:r w:rsidRPr="009F6DF6">
      <w:rPr>
        <w:sz w:val="24"/>
        <w:szCs w:val="24"/>
      </w:rPr>
      <w:fldChar w:fldCharType="begin"/>
    </w:r>
    <w:r w:rsidR="009F6DF6" w:rsidRPr="009F6DF6">
      <w:rPr>
        <w:sz w:val="24"/>
        <w:szCs w:val="24"/>
      </w:rPr>
      <w:instrText>PAGE   \* MERGEFORMAT</w:instrText>
    </w:r>
    <w:r w:rsidRPr="009F6DF6">
      <w:rPr>
        <w:sz w:val="24"/>
        <w:szCs w:val="24"/>
      </w:rPr>
      <w:fldChar w:fldCharType="separate"/>
    </w:r>
    <w:r w:rsidR="000E6479">
      <w:rPr>
        <w:noProof/>
        <w:sz w:val="24"/>
        <w:szCs w:val="24"/>
      </w:rPr>
      <w:t>4</w:t>
    </w:r>
    <w:r w:rsidRPr="009F6DF6">
      <w:rPr>
        <w:sz w:val="24"/>
        <w:szCs w:val="24"/>
      </w:rPr>
      <w:fldChar w:fldCharType="end"/>
    </w:r>
  </w:p>
  <w:p w:rsidR="009F6DF6" w:rsidRDefault="009F6DF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4D7D38"/>
    <w:multiLevelType w:val="hybridMultilevel"/>
    <w:tmpl w:val="5D32AB3A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65EC599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4">
    <w:nsid w:val="6689733F"/>
    <w:multiLevelType w:val="hybridMultilevel"/>
    <w:tmpl w:val="012E78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B212480"/>
    <w:multiLevelType w:val="hybridMultilevel"/>
    <w:tmpl w:val="18083CB4"/>
    <w:lvl w:ilvl="0" w:tplc="A370A1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9E2"/>
    <w:rsid w:val="0000244C"/>
    <w:rsid w:val="0000509D"/>
    <w:rsid w:val="00012BC7"/>
    <w:rsid w:val="00024623"/>
    <w:rsid w:val="00034345"/>
    <w:rsid w:val="00047D2F"/>
    <w:rsid w:val="000559DA"/>
    <w:rsid w:val="000A3D3A"/>
    <w:rsid w:val="000B0457"/>
    <w:rsid w:val="000B229E"/>
    <w:rsid w:val="000D1D98"/>
    <w:rsid w:val="000D71DE"/>
    <w:rsid w:val="000E6479"/>
    <w:rsid w:val="00116707"/>
    <w:rsid w:val="00123259"/>
    <w:rsid w:val="00143D75"/>
    <w:rsid w:val="0017254F"/>
    <w:rsid w:val="001820DE"/>
    <w:rsid w:val="00183057"/>
    <w:rsid w:val="0019325C"/>
    <w:rsid w:val="0019384E"/>
    <w:rsid w:val="001977CA"/>
    <w:rsid w:val="00232B3F"/>
    <w:rsid w:val="0023528C"/>
    <w:rsid w:val="00245EB4"/>
    <w:rsid w:val="002735F1"/>
    <w:rsid w:val="00276E3E"/>
    <w:rsid w:val="00291958"/>
    <w:rsid w:val="002979A4"/>
    <w:rsid w:val="002B0084"/>
    <w:rsid w:val="002B753B"/>
    <w:rsid w:val="002C54B2"/>
    <w:rsid w:val="00310A58"/>
    <w:rsid w:val="00311AED"/>
    <w:rsid w:val="003619D1"/>
    <w:rsid w:val="0037753E"/>
    <w:rsid w:val="003935EC"/>
    <w:rsid w:val="00393C6D"/>
    <w:rsid w:val="00394648"/>
    <w:rsid w:val="003C7A19"/>
    <w:rsid w:val="003F1646"/>
    <w:rsid w:val="0040606E"/>
    <w:rsid w:val="004175ED"/>
    <w:rsid w:val="004323D6"/>
    <w:rsid w:val="0043604D"/>
    <w:rsid w:val="0046792B"/>
    <w:rsid w:val="004B433C"/>
    <w:rsid w:val="004C3617"/>
    <w:rsid w:val="004D7ACC"/>
    <w:rsid w:val="004F27DD"/>
    <w:rsid w:val="004F5184"/>
    <w:rsid w:val="00514D6F"/>
    <w:rsid w:val="00530520"/>
    <w:rsid w:val="0055571D"/>
    <w:rsid w:val="00560082"/>
    <w:rsid w:val="00565DA9"/>
    <w:rsid w:val="00574FA5"/>
    <w:rsid w:val="005841B5"/>
    <w:rsid w:val="00594E9C"/>
    <w:rsid w:val="00596B38"/>
    <w:rsid w:val="005A62BF"/>
    <w:rsid w:val="005C0B5D"/>
    <w:rsid w:val="005C2358"/>
    <w:rsid w:val="005D5FB6"/>
    <w:rsid w:val="005E1BBF"/>
    <w:rsid w:val="00606AF8"/>
    <w:rsid w:val="00622C1D"/>
    <w:rsid w:val="0064495F"/>
    <w:rsid w:val="006504A9"/>
    <w:rsid w:val="00661DF1"/>
    <w:rsid w:val="00690464"/>
    <w:rsid w:val="006B12C6"/>
    <w:rsid w:val="006B15C1"/>
    <w:rsid w:val="006B41EC"/>
    <w:rsid w:val="006D0C12"/>
    <w:rsid w:val="006D1FB0"/>
    <w:rsid w:val="006F0737"/>
    <w:rsid w:val="00703AC6"/>
    <w:rsid w:val="007115EE"/>
    <w:rsid w:val="007271B7"/>
    <w:rsid w:val="00732380"/>
    <w:rsid w:val="00763E4C"/>
    <w:rsid w:val="0076584E"/>
    <w:rsid w:val="0078678A"/>
    <w:rsid w:val="007879A8"/>
    <w:rsid w:val="007A34F0"/>
    <w:rsid w:val="007C3C9C"/>
    <w:rsid w:val="007E301B"/>
    <w:rsid w:val="007F4CEE"/>
    <w:rsid w:val="007F6C2F"/>
    <w:rsid w:val="00812AB7"/>
    <w:rsid w:val="00832A4E"/>
    <w:rsid w:val="008341D1"/>
    <w:rsid w:val="00840B9C"/>
    <w:rsid w:val="008437EC"/>
    <w:rsid w:val="00862329"/>
    <w:rsid w:val="00862E85"/>
    <w:rsid w:val="0086568B"/>
    <w:rsid w:val="008659E2"/>
    <w:rsid w:val="00866329"/>
    <w:rsid w:val="00877CF1"/>
    <w:rsid w:val="00885850"/>
    <w:rsid w:val="00911802"/>
    <w:rsid w:val="009567B3"/>
    <w:rsid w:val="00982CE1"/>
    <w:rsid w:val="00995335"/>
    <w:rsid w:val="009B218A"/>
    <w:rsid w:val="009B458E"/>
    <w:rsid w:val="009B6D72"/>
    <w:rsid w:val="009D0D61"/>
    <w:rsid w:val="009D3C11"/>
    <w:rsid w:val="009F1CA6"/>
    <w:rsid w:val="009F6DF6"/>
    <w:rsid w:val="00A05E2B"/>
    <w:rsid w:val="00A144D0"/>
    <w:rsid w:val="00A148CB"/>
    <w:rsid w:val="00A24700"/>
    <w:rsid w:val="00A51F5A"/>
    <w:rsid w:val="00A60E09"/>
    <w:rsid w:val="00A94DD7"/>
    <w:rsid w:val="00AD73DC"/>
    <w:rsid w:val="00AF58BB"/>
    <w:rsid w:val="00B07A4B"/>
    <w:rsid w:val="00B20B70"/>
    <w:rsid w:val="00B279D8"/>
    <w:rsid w:val="00B32E42"/>
    <w:rsid w:val="00B50222"/>
    <w:rsid w:val="00B50EC3"/>
    <w:rsid w:val="00B527CD"/>
    <w:rsid w:val="00B56E8E"/>
    <w:rsid w:val="00B6290C"/>
    <w:rsid w:val="00B769B2"/>
    <w:rsid w:val="00B92A72"/>
    <w:rsid w:val="00BA33B6"/>
    <w:rsid w:val="00C02864"/>
    <w:rsid w:val="00C10251"/>
    <w:rsid w:val="00C325AF"/>
    <w:rsid w:val="00C86E65"/>
    <w:rsid w:val="00CA21DE"/>
    <w:rsid w:val="00CA34D7"/>
    <w:rsid w:val="00CA4603"/>
    <w:rsid w:val="00CA49BE"/>
    <w:rsid w:val="00CD3398"/>
    <w:rsid w:val="00CE7AC2"/>
    <w:rsid w:val="00D17D7F"/>
    <w:rsid w:val="00D35D13"/>
    <w:rsid w:val="00D551F3"/>
    <w:rsid w:val="00D5667E"/>
    <w:rsid w:val="00D84532"/>
    <w:rsid w:val="00D91408"/>
    <w:rsid w:val="00D958CA"/>
    <w:rsid w:val="00DA6985"/>
    <w:rsid w:val="00DB553C"/>
    <w:rsid w:val="00DC0CD0"/>
    <w:rsid w:val="00E56423"/>
    <w:rsid w:val="00E724FB"/>
    <w:rsid w:val="00EF4B60"/>
    <w:rsid w:val="00F0148C"/>
    <w:rsid w:val="00F31E24"/>
    <w:rsid w:val="00F46A8D"/>
    <w:rsid w:val="00F52517"/>
    <w:rsid w:val="00FB5636"/>
    <w:rsid w:val="00FC4246"/>
    <w:rsid w:val="00FD7366"/>
    <w:rsid w:val="00FE0740"/>
    <w:rsid w:val="00FF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2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05E2B"/>
    <w:rPr>
      <w:rFonts w:hint="default"/>
      <w:sz w:val="28"/>
      <w:szCs w:val="28"/>
    </w:rPr>
  </w:style>
  <w:style w:type="character" w:customStyle="1" w:styleId="1">
    <w:name w:val="Основной шрифт абзаца1"/>
    <w:rsid w:val="00A05E2B"/>
  </w:style>
  <w:style w:type="character" w:customStyle="1" w:styleId="a3">
    <w:name w:val="Верхний колонтитул Знак"/>
    <w:basedOn w:val="1"/>
    <w:uiPriority w:val="99"/>
    <w:rsid w:val="00A05E2B"/>
  </w:style>
  <w:style w:type="character" w:customStyle="1" w:styleId="a4">
    <w:name w:val="Нижний колонтитул Знак"/>
    <w:basedOn w:val="1"/>
    <w:uiPriority w:val="99"/>
    <w:rsid w:val="00A05E2B"/>
  </w:style>
  <w:style w:type="paragraph" w:customStyle="1" w:styleId="a5">
    <w:name w:val="Заголовок"/>
    <w:basedOn w:val="a"/>
    <w:next w:val="a6"/>
    <w:rsid w:val="00A05E2B"/>
    <w:pPr>
      <w:jc w:val="center"/>
    </w:pPr>
    <w:rPr>
      <w:sz w:val="28"/>
    </w:rPr>
  </w:style>
  <w:style w:type="paragraph" w:styleId="a6">
    <w:name w:val="Body Text"/>
    <w:basedOn w:val="a"/>
    <w:rsid w:val="00A05E2B"/>
    <w:pPr>
      <w:spacing w:after="140" w:line="276" w:lineRule="auto"/>
    </w:pPr>
  </w:style>
  <w:style w:type="paragraph" w:styleId="a7">
    <w:name w:val="List"/>
    <w:basedOn w:val="a6"/>
    <w:rsid w:val="00A05E2B"/>
    <w:rPr>
      <w:rFonts w:ascii="PT Sans" w:hAnsi="PT Sans" w:cs="Noto Sans Devanagari"/>
    </w:rPr>
  </w:style>
  <w:style w:type="paragraph" w:styleId="a8">
    <w:name w:val="caption"/>
    <w:basedOn w:val="a"/>
    <w:qFormat/>
    <w:rsid w:val="00A05E2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rsid w:val="00A05E2B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rsid w:val="00A05E2B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sid w:val="00A05E2B"/>
    <w:rPr>
      <w:sz w:val="28"/>
    </w:rPr>
  </w:style>
  <w:style w:type="paragraph" w:styleId="a9">
    <w:name w:val="header"/>
    <w:basedOn w:val="a"/>
    <w:uiPriority w:val="99"/>
    <w:rsid w:val="00A05E2B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rsid w:val="00A05E2B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A05E2B"/>
    <w:pPr>
      <w:suppressLineNumbers/>
    </w:pPr>
  </w:style>
  <w:style w:type="paragraph" w:customStyle="1" w:styleId="ac">
    <w:name w:val="Заголовок таблицы"/>
    <w:basedOn w:val="ab"/>
    <w:rsid w:val="00A05E2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character" w:styleId="af">
    <w:name w:val="annotation reference"/>
    <w:uiPriority w:val="99"/>
    <w:semiHidden/>
    <w:unhideWhenUsed/>
    <w:rsid w:val="00CD33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3398"/>
  </w:style>
  <w:style w:type="character" w:customStyle="1" w:styleId="af1">
    <w:name w:val="Текст примечания Знак"/>
    <w:link w:val="af0"/>
    <w:uiPriority w:val="99"/>
    <w:semiHidden/>
    <w:rsid w:val="00CD3398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39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3398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Заголовок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character" w:styleId="af">
    <w:name w:val="annotation reference"/>
    <w:uiPriority w:val="99"/>
    <w:semiHidden/>
    <w:unhideWhenUsed/>
    <w:rsid w:val="00CD33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3398"/>
  </w:style>
  <w:style w:type="character" w:customStyle="1" w:styleId="af1">
    <w:name w:val="Текст примечания Знак"/>
    <w:link w:val="af0"/>
    <w:uiPriority w:val="99"/>
    <w:semiHidden/>
    <w:rsid w:val="00CD3398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39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3398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1619-8ED6-4588-B99B-E7588E2E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I_Harchenko</cp:lastModifiedBy>
  <cp:revision>2</cp:revision>
  <cp:lastPrinted>2022-03-21T10:12:00Z</cp:lastPrinted>
  <dcterms:created xsi:type="dcterms:W3CDTF">2022-04-29T05:45:00Z</dcterms:created>
  <dcterms:modified xsi:type="dcterms:W3CDTF">2022-04-29T05:45:00Z</dcterms:modified>
</cp:coreProperties>
</file>