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673" w:rsidRPr="00F10673" w:rsidRDefault="00F10673" w:rsidP="00F1067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20"/>
      <w:bookmarkEnd w:id="0"/>
      <w:r w:rsidRPr="00F10673">
        <w:rPr>
          <w:rFonts w:ascii="Times New Roman" w:hAnsi="Times New Roman" w:cs="Times New Roman"/>
          <w:sz w:val="28"/>
          <w:szCs w:val="28"/>
        </w:rPr>
        <w:t>ИНФОРМАЦИОННАЯ ПАМЯТКА</w:t>
      </w:r>
    </w:p>
    <w:p w:rsidR="00F10673" w:rsidRPr="00F10673" w:rsidRDefault="00F10673" w:rsidP="00F1067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F1067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10673">
        <w:rPr>
          <w:rFonts w:ascii="Times New Roman" w:hAnsi="Times New Roman" w:cs="Times New Roman"/>
          <w:sz w:val="28"/>
          <w:szCs w:val="28"/>
        </w:rPr>
        <w:t xml:space="preserve"> ДЛЯ РАЗМЕЩЕНИЯ</w:t>
      </w:r>
    </w:p>
    <w:p w:rsidR="00F10673" w:rsidRPr="00F10673" w:rsidRDefault="00F10673" w:rsidP="00F1067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НА ОФИЦИАЛЬНЫХ ИНТЕРНЕТ-РЕСУРСАХ</w:t>
      </w:r>
    </w:p>
    <w:p w:rsidR="00F10673" w:rsidRPr="00F10673" w:rsidRDefault="00F10673" w:rsidP="00F106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F10673" w:rsidRPr="00F10673" w:rsidRDefault="00F10673" w:rsidP="00F1067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Компьютерные вирусы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Методы защиты от вредоносных программ: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2. Постоянно устанавливай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пачти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5. Ограничь физический доступ к компьютеру для посторонних лиц;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>, диск или файл из интернета, только из проверенных источников;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F10673" w:rsidRPr="00F10673" w:rsidRDefault="00F10673" w:rsidP="00F1067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Сети WI-FI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0673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Wireless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Fidelity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>", который переводится как "беспроводная точность".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". Такое название было дано с намеком на стандарт высшей звуковой техники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Hi-Fi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>, что в переводе означает "высокая точность".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Да, бесплатный интернет-доступ в кафе, отелях и аэропортах является </w:t>
      </w:r>
      <w:r w:rsidRPr="00F10673">
        <w:rPr>
          <w:rFonts w:ascii="Times New Roman" w:hAnsi="Times New Roman" w:cs="Times New Roman"/>
          <w:sz w:val="28"/>
          <w:szCs w:val="28"/>
        </w:rPr>
        <w:lastRenderedPageBreak/>
        <w:t xml:space="preserve">отличной возможностью выхода в интернет. Но многие эксперты считают, что общедоступные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сети не являются безопасными.</w:t>
      </w:r>
    </w:p>
    <w:p w:rsidR="00F10673" w:rsidRPr="00F10673" w:rsidRDefault="00F10673" w:rsidP="00F106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>: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брандмауер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>. Тем самым ты обезопасишь себя от закачки вируса на твое устройство;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3. При использовании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4. Не используй публичный WI-FI для передачи личных данных, например для </w:t>
      </w:r>
      <w:proofErr w:type="gramStart"/>
      <w:r w:rsidRPr="00F10673">
        <w:rPr>
          <w:rFonts w:ascii="Times New Roman" w:hAnsi="Times New Roman" w:cs="Times New Roman"/>
          <w:sz w:val="28"/>
          <w:szCs w:val="28"/>
        </w:rPr>
        <w:t>выхода</w:t>
      </w:r>
      <w:proofErr w:type="gramEnd"/>
      <w:r w:rsidRPr="00F10673">
        <w:rPr>
          <w:rFonts w:ascii="Times New Roman" w:hAnsi="Times New Roman" w:cs="Times New Roman"/>
          <w:sz w:val="28"/>
          <w:szCs w:val="28"/>
        </w:rPr>
        <w:t xml:space="preserve"> в социальные сети или в электронную почту;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5. Используй только защищенное соединение через HTTPS, а не HTTP, т.е. при наборе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веб-адреса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вводи именно "https://";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без твоего согласия.</w:t>
      </w:r>
    </w:p>
    <w:p w:rsidR="00F10673" w:rsidRPr="00F10673" w:rsidRDefault="00F10673" w:rsidP="00F1067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Социальные сети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Основные советы по безопасности в социальных сетях: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7. Для социальной сети, почты и других сайтов необходимо </w:t>
      </w:r>
      <w:r w:rsidRPr="00F10673">
        <w:rPr>
          <w:rFonts w:ascii="Times New Roman" w:hAnsi="Times New Roman" w:cs="Times New Roman"/>
          <w:sz w:val="28"/>
          <w:szCs w:val="28"/>
        </w:rPr>
        <w:lastRenderedPageBreak/>
        <w:t>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F10673" w:rsidRPr="00F10673" w:rsidRDefault="00F10673" w:rsidP="00F1067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Электронные деньги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неанонимных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идентификация пользователя является обязательной.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Также следует различать электронные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фиатные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нефиатные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деньги (не равны государственным валютам).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Основные советы по безопасной работе с электронными деньгами: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4. Не вводи свои личные данные на сайтах, которым не доверяешь.</w:t>
      </w:r>
    </w:p>
    <w:p w:rsidR="00F10673" w:rsidRPr="00F10673" w:rsidRDefault="00F10673" w:rsidP="00F1067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Электронная почта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имя_пользователя@имя_домена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F10673" w:rsidRPr="00F10673" w:rsidRDefault="00F10673" w:rsidP="00F106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Основные советы по безопасной работе с электронной почтой: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2. Не указывай в личной почте личную информацию. Например, лучше выбрать "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музыкальный_фанат@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>" или "рок2013" вместо "тема13";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3. Используй двухэтапную авторизацию. Это когда помимо пароля нужно вводить код, присылаемый по SMS;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4. Выбери сложный пароль. Для каждого почтового ящика должен быть </w:t>
      </w:r>
      <w:r w:rsidRPr="00F10673">
        <w:rPr>
          <w:rFonts w:ascii="Times New Roman" w:hAnsi="Times New Roman" w:cs="Times New Roman"/>
          <w:sz w:val="28"/>
          <w:szCs w:val="28"/>
        </w:rPr>
        <w:lastRenderedPageBreak/>
        <w:t>свой надежный, устойчивый к взлому пароль;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5. Если есть возможность написать самому свой личный вопрос, используй эту возможность;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8. После окончания работы на почтовом сервисе перед закрытием вкладки с сайтом не забудь нажать на "Выйти".</w:t>
      </w:r>
    </w:p>
    <w:p w:rsidR="00F10673" w:rsidRPr="00F10673" w:rsidRDefault="00F10673" w:rsidP="00F1067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или виртуальное издевательство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F10673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F10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интернет-сервисов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>.</w:t>
      </w:r>
    </w:p>
    <w:p w:rsidR="00F10673" w:rsidRPr="00F10673" w:rsidRDefault="00F10673" w:rsidP="00F106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кибербуллингом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>: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2. Управляй своей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киберрепутацией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>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3. Анонимность в сети мнимая. Существуют способы выяснить, кто стоит за </w:t>
      </w:r>
      <w:proofErr w:type="gramStart"/>
      <w:r w:rsidRPr="00F10673">
        <w:rPr>
          <w:rFonts w:ascii="Times New Roman" w:hAnsi="Times New Roman" w:cs="Times New Roman"/>
          <w:sz w:val="28"/>
          <w:szCs w:val="28"/>
        </w:rPr>
        <w:t>анонимным</w:t>
      </w:r>
      <w:proofErr w:type="gramEnd"/>
      <w:r w:rsidRPr="00F10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аккаунтом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>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5. Соблюдай свою виртуальную честь смолоду;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8. Если ты свидетель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F10673" w:rsidRPr="00F10673" w:rsidRDefault="00F10673" w:rsidP="00F1067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Мобильный телефон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Современные мобильные браузеры уже практически догнали настольные </w:t>
      </w:r>
      <w:r w:rsidRPr="00F10673">
        <w:rPr>
          <w:rFonts w:ascii="Times New Roman" w:hAnsi="Times New Roman" w:cs="Times New Roman"/>
          <w:sz w:val="28"/>
          <w:szCs w:val="28"/>
        </w:rPr>
        <w:lastRenderedPageBreak/>
        <w:t>аналоги, однако расширение функционала влечет за собой большую сложность и меньшую защищенность.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Основные советы для безопасности мобильного телефона: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>, в нем могут быть скрыты какие-то платные услуги;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Необходимо обновлять операционную систему твоего смартфона;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Используй антивирусные программы для мобильных телефонов;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>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Периодически проверяй, какие платные услуги активированы на твоем номере;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0673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F10673" w:rsidRPr="00F10673" w:rsidRDefault="00F10673" w:rsidP="00F1067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F10673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игры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Современные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онлайн-игры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Основные советы по безопасности </w:t>
      </w:r>
      <w:proofErr w:type="gramStart"/>
      <w:r w:rsidRPr="00F10673">
        <w:rPr>
          <w:rFonts w:ascii="Times New Roman" w:hAnsi="Times New Roman" w:cs="Times New Roman"/>
          <w:sz w:val="28"/>
          <w:szCs w:val="28"/>
        </w:rPr>
        <w:t>твоего</w:t>
      </w:r>
      <w:proofErr w:type="gramEnd"/>
      <w:r w:rsidRPr="00F10673">
        <w:rPr>
          <w:rFonts w:ascii="Times New Roman" w:hAnsi="Times New Roman" w:cs="Times New Roman"/>
          <w:sz w:val="28"/>
          <w:szCs w:val="28"/>
        </w:rPr>
        <w:t xml:space="preserve"> игрового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>: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скринов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>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3. Не указывай личную информацию в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профайле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игры;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4. Уважай других участников по игре;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5. Не устанавливай неофициальные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и моды;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6. Используй сложные и разные пароли;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F10673" w:rsidRPr="00F10673" w:rsidRDefault="00F10673" w:rsidP="00F106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0673" w:rsidRPr="00F10673" w:rsidRDefault="00F10673" w:rsidP="00F1067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F10673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или кража личных данных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F10673"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spellEnd"/>
      <w:proofErr w:type="gramEnd"/>
      <w:r w:rsidRPr="00F10673">
        <w:rPr>
          <w:rFonts w:ascii="Times New Roman" w:hAnsi="Times New Roman" w:cs="Times New Roman"/>
          <w:sz w:val="28"/>
          <w:szCs w:val="28"/>
        </w:rPr>
        <w:t xml:space="preserve"> злоумышленники переместились в интернет, и продолжают заниматься "любимым" делом.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Так появилась новая угроза: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интернет-мошенничества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, главная цель </w:t>
      </w:r>
      <w:proofErr w:type="gramStart"/>
      <w:r w:rsidRPr="00F10673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F10673">
        <w:rPr>
          <w:rFonts w:ascii="Times New Roman" w:hAnsi="Times New Roman" w:cs="Times New Roman"/>
          <w:sz w:val="28"/>
          <w:szCs w:val="28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phishing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читается как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(от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fishing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- рыбная ловля,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- пароль).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фишингом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>: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1. Следи за своим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аккаунтом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2. Используй </w:t>
      </w:r>
      <w:proofErr w:type="gramStart"/>
      <w:r w:rsidRPr="00F10673">
        <w:rPr>
          <w:rFonts w:ascii="Times New Roman" w:hAnsi="Times New Roman" w:cs="Times New Roman"/>
          <w:sz w:val="28"/>
          <w:szCs w:val="28"/>
        </w:rPr>
        <w:t>безопасные</w:t>
      </w:r>
      <w:proofErr w:type="gramEnd"/>
      <w:r w:rsidRPr="00F10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веб-сайты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, в том числе,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интернет-магазинов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и поисковых систем;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фишинговые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сайты;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5. Установи надежный пароль (PIN) на мобильный телефон;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6. Отключи сохранение пароля в браузере;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F10673" w:rsidRPr="00F10673" w:rsidRDefault="00F10673" w:rsidP="00F1067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Цифровая репутация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F10673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F10673">
        <w:rPr>
          <w:rFonts w:ascii="Times New Roman" w:hAnsi="Times New Roman" w:cs="Times New Roman"/>
          <w:sz w:val="28"/>
          <w:szCs w:val="28"/>
        </w:rPr>
        <w:t xml:space="preserve"> - все это накапливается в сети.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</w:t>
      </w:r>
      <w:r w:rsidRPr="00F10673">
        <w:rPr>
          <w:rFonts w:ascii="Times New Roman" w:hAnsi="Times New Roman" w:cs="Times New Roman"/>
          <w:sz w:val="28"/>
          <w:szCs w:val="28"/>
        </w:rPr>
        <w:lastRenderedPageBreak/>
        <w:t>может быть кто угодно.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Основные советы по защите цифровой репутации: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1. Подумай, прежде чем что-то публиковать и передавать у себя в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блоге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или в социальной сети;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F10673" w:rsidRPr="00F10673" w:rsidRDefault="00F10673" w:rsidP="00F1067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Авторское право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 xml:space="preserve">Использование "пиратского" программного обеспечения может привести </w:t>
      </w:r>
      <w:proofErr w:type="gramStart"/>
      <w:r w:rsidRPr="00F1067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10673">
        <w:rPr>
          <w:rFonts w:ascii="Times New Roman" w:hAnsi="Times New Roman" w:cs="Times New Roman"/>
          <w:sz w:val="28"/>
          <w:szCs w:val="28"/>
        </w:rPr>
        <w:t xml:space="preserve"> многим рискам: от потери данных к твоим </w:t>
      </w:r>
      <w:proofErr w:type="spellStart"/>
      <w:r w:rsidRPr="00F10673">
        <w:rPr>
          <w:rFonts w:ascii="Times New Roman" w:hAnsi="Times New Roman" w:cs="Times New Roman"/>
          <w:sz w:val="28"/>
          <w:szCs w:val="28"/>
        </w:rPr>
        <w:t>аккаунтам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F10673" w:rsidRPr="00F10673" w:rsidRDefault="00F10673" w:rsidP="00F1067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10673">
        <w:rPr>
          <w:rFonts w:ascii="Times New Roman" w:hAnsi="Times New Roman" w:cs="Times New Roman"/>
          <w:sz w:val="28"/>
          <w:szCs w:val="28"/>
        </w:rPr>
        <w:t>О портале</w:t>
      </w:r>
    </w:p>
    <w:p w:rsidR="00F10673" w:rsidRPr="00F10673" w:rsidRDefault="00F10673" w:rsidP="00F1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0673">
        <w:rPr>
          <w:rFonts w:ascii="Times New Roman" w:hAnsi="Times New Roman" w:cs="Times New Roman"/>
          <w:sz w:val="28"/>
          <w:szCs w:val="28"/>
        </w:rPr>
        <w:t>Сетевичок</w:t>
      </w:r>
      <w:proofErr w:type="gramStart"/>
      <w:r w:rsidRPr="00F1067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10673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F10673">
        <w:rPr>
          <w:rFonts w:ascii="Times New Roman" w:hAnsi="Times New Roman" w:cs="Times New Roman"/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C649EC" w:rsidRDefault="00C649EC"/>
    <w:sectPr w:rsidR="00C64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9EC"/>
    <w:rsid w:val="00C649EC"/>
    <w:rsid w:val="00F10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06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06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2474</Words>
  <Characters>14107</Characters>
  <Application>Microsoft Office Word</Application>
  <DocSecurity>0</DocSecurity>
  <Lines>117</Lines>
  <Paragraphs>33</Paragraphs>
  <ScaleCrop>false</ScaleCrop>
  <Company/>
  <LinksUpToDate>false</LinksUpToDate>
  <CharactersWithSpaces>16548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Nikolay</cp:lastModifiedBy>
  <cp:revision>2</cp:revision>
  <dcterms:created xsi:type="dcterms:W3CDTF">2019-10-21T15:21:00Z</dcterms:created>
  <dcterms:modified xsi:type="dcterms:W3CDTF">2019-10-21T15:29:00Z</dcterms:modified>
</cp:coreProperties>
</file>